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4CC" w:rsidRDefault="001F04CC" w:rsidP="001F04CC">
      <w:pPr>
        <w:ind w:hanging="284"/>
      </w:pPr>
    </w:p>
    <w:p w:rsidR="001F04CC" w:rsidRDefault="001F04CC" w:rsidP="001F04CC">
      <w:pPr>
        <w:ind w:hanging="284"/>
      </w:pPr>
    </w:p>
    <w:p w:rsidR="0075787B" w:rsidRDefault="001F04CC" w:rsidP="00C12F2B">
      <w:pPr>
        <w:ind w:hanging="284"/>
        <w:rPr>
          <w:rFonts w:ascii="Times New Roman" w:hAnsi="Times New Roman" w:cs="Times New Roman"/>
          <w:sz w:val="24"/>
          <w:szCs w:val="24"/>
        </w:rPr>
      </w:pPr>
      <w:r w:rsidRPr="0049376E">
        <w:rPr>
          <w:rFonts w:ascii="Times New Roman" w:hAnsi="Times New Roman" w:cs="Times New Roman"/>
          <w:sz w:val="24"/>
          <w:szCs w:val="24"/>
        </w:rPr>
        <w:t xml:space="preserve">                                           </w:t>
      </w:r>
      <w:r w:rsidR="00B8533C">
        <w:rPr>
          <w:rFonts w:ascii="Times New Roman" w:hAnsi="Times New Roman" w:cs="Times New Roman"/>
          <w:sz w:val="24"/>
          <w:szCs w:val="24"/>
        </w:rPr>
        <w:t xml:space="preserve">                     </w:t>
      </w:r>
    </w:p>
    <w:p w:rsidR="00C12F2B" w:rsidRPr="0049376E" w:rsidRDefault="00C12F2B" w:rsidP="00C12F2B">
      <w:pPr>
        <w:ind w:hanging="284"/>
        <w:rPr>
          <w:rFonts w:ascii="Times New Roman" w:hAnsi="Times New Roman" w:cs="Times New Roman"/>
          <w:sz w:val="24"/>
          <w:szCs w:val="24"/>
        </w:rPr>
      </w:pPr>
    </w:p>
    <w:p w:rsidR="00C12F2B" w:rsidRDefault="00C12F2B" w:rsidP="00C12F2B">
      <w:pPr>
        <w:jc w:val="center"/>
        <w:rPr>
          <w:rFonts w:ascii="Times New Roman" w:eastAsia="Times New Roman" w:hAnsi="Times New Roman" w:cs="Times New Roman"/>
          <w:sz w:val="96"/>
        </w:rPr>
      </w:pPr>
      <w:r>
        <w:rPr>
          <w:rFonts w:ascii="Times New Roman" w:hAnsi="Times New Roman" w:cs="Times New Roman"/>
          <w:sz w:val="96"/>
        </w:rPr>
        <w:t>Рабочая программа</w:t>
      </w:r>
    </w:p>
    <w:p w:rsidR="00C12F2B" w:rsidRDefault="00C12F2B" w:rsidP="00C12F2B">
      <w:pPr>
        <w:jc w:val="center"/>
        <w:rPr>
          <w:rFonts w:ascii="Times New Roman" w:hAnsi="Times New Roman" w:cs="Times New Roman"/>
          <w:sz w:val="40"/>
        </w:rPr>
      </w:pPr>
      <w:r>
        <w:rPr>
          <w:rFonts w:ascii="Times New Roman" w:hAnsi="Times New Roman" w:cs="Times New Roman"/>
          <w:sz w:val="96"/>
        </w:rPr>
        <w:t xml:space="preserve">по труду (технологии) </w:t>
      </w:r>
    </w:p>
    <w:p w:rsidR="00C12F2B" w:rsidRPr="00C12F2B" w:rsidRDefault="00C12F2B" w:rsidP="00C12F2B">
      <w:pPr>
        <w:ind w:hanging="284"/>
        <w:rPr>
          <w:rFonts w:ascii="Times New Roman" w:hAnsi="Times New Roman" w:cs="Times New Roman"/>
          <w:sz w:val="52"/>
          <w:szCs w:val="52"/>
        </w:rPr>
      </w:pPr>
      <w:r w:rsidRPr="00C12F2B">
        <w:rPr>
          <w:rFonts w:ascii="Times New Roman" w:hAnsi="Times New Roman" w:cs="Times New Roman"/>
          <w:sz w:val="52"/>
          <w:szCs w:val="52"/>
        </w:rPr>
        <w:t xml:space="preserve">  </w:t>
      </w:r>
      <w:r>
        <w:rPr>
          <w:rFonts w:ascii="Times New Roman" w:hAnsi="Times New Roman" w:cs="Times New Roman"/>
          <w:sz w:val="52"/>
          <w:szCs w:val="52"/>
        </w:rPr>
        <w:t xml:space="preserve">                  </w:t>
      </w:r>
      <w:r w:rsidRPr="00C12F2B">
        <w:rPr>
          <w:rFonts w:ascii="Times New Roman" w:hAnsi="Times New Roman" w:cs="Times New Roman"/>
          <w:sz w:val="52"/>
          <w:szCs w:val="52"/>
        </w:rPr>
        <w:t xml:space="preserve"> 2025-2026 учебный год</w:t>
      </w:r>
    </w:p>
    <w:p w:rsidR="00C12F2B" w:rsidRDefault="00C12F2B" w:rsidP="00C12F2B">
      <w:pPr>
        <w:jc w:val="center"/>
        <w:rPr>
          <w:rFonts w:ascii="Times New Roman" w:hAnsi="Times New Roman" w:cs="Times New Roman"/>
          <w:sz w:val="40"/>
        </w:rPr>
      </w:pPr>
    </w:p>
    <w:p w:rsidR="00C12F2B" w:rsidRDefault="00C12F2B" w:rsidP="00C12F2B">
      <w:pPr>
        <w:jc w:val="cente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p>
    <w:p w:rsidR="00C12F2B" w:rsidRDefault="00C12F2B" w:rsidP="00C12F2B">
      <w:pPr>
        <w:rPr>
          <w:rFonts w:ascii="Times New Roman" w:hAnsi="Times New Roman" w:cs="Times New Roman"/>
          <w:sz w:val="40"/>
        </w:rPr>
      </w:pPr>
      <w:r>
        <w:rPr>
          <w:rFonts w:ascii="Times New Roman" w:hAnsi="Times New Roman" w:cs="Times New Roman"/>
          <w:sz w:val="40"/>
        </w:rPr>
        <w:t>Количество часов в неделю: 1 час.</w:t>
      </w:r>
    </w:p>
    <w:p w:rsidR="00C12F2B" w:rsidRDefault="00C12F2B" w:rsidP="00C12F2B">
      <w:pPr>
        <w:rPr>
          <w:rFonts w:ascii="Times New Roman" w:hAnsi="Times New Roman" w:cs="Times New Roman"/>
          <w:sz w:val="40"/>
        </w:rPr>
      </w:pPr>
      <w:r>
        <w:rPr>
          <w:rFonts w:ascii="Times New Roman" w:hAnsi="Times New Roman" w:cs="Times New Roman"/>
          <w:sz w:val="40"/>
        </w:rPr>
        <w:t>Количество часов в год: 34 часа.</w:t>
      </w:r>
    </w:p>
    <w:p w:rsidR="001F04CC" w:rsidRPr="0049376E" w:rsidRDefault="001F04CC" w:rsidP="001F04CC">
      <w:pPr>
        <w:ind w:hanging="284"/>
        <w:rPr>
          <w:rFonts w:ascii="Times New Roman" w:hAnsi="Times New Roman" w:cs="Times New Roman"/>
          <w:sz w:val="24"/>
          <w:szCs w:val="24"/>
        </w:rPr>
      </w:pPr>
    </w:p>
    <w:p w:rsidR="001F04CC" w:rsidRDefault="001F04CC" w:rsidP="001F04CC">
      <w:pPr>
        <w:ind w:hanging="284"/>
      </w:pPr>
    </w:p>
    <w:p w:rsidR="001F04CC" w:rsidRDefault="001F04CC" w:rsidP="001F04CC">
      <w:pPr>
        <w:ind w:hanging="284"/>
      </w:pPr>
    </w:p>
    <w:p w:rsidR="001F04CC" w:rsidRDefault="001F04CC" w:rsidP="001F04CC">
      <w:pPr>
        <w:ind w:hanging="284"/>
      </w:pPr>
    </w:p>
    <w:p w:rsidR="001F04CC" w:rsidRDefault="001F04CC" w:rsidP="001F04CC">
      <w:pPr>
        <w:ind w:hanging="284"/>
      </w:pPr>
    </w:p>
    <w:p w:rsidR="001F04CC" w:rsidRDefault="001F04CC" w:rsidP="001F04CC">
      <w:pPr>
        <w:ind w:hanging="284"/>
      </w:pPr>
    </w:p>
    <w:p w:rsidR="001F04CC" w:rsidRDefault="001F04CC" w:rsidP="001F04CC">
      <w:pPr>
        <w:ind w:hanging="284"/>
      </w:pPr>
    </w:p>
    <w:p w:rsidR="001F04CC" w:rsidRPr="0049376E" w:rsidRDefault="001F04CC" w:rsidP="001F04CC">
      <w:pPr>
        <w:ind w:hanging="284"/>
        <w:jc w:val="both"/>
        <w:rPr>
          <w:rFonts w:ascii="Times New Roman" w:hAnsi="Times New Roman" w:cs="Times New Roman"/>
          <w:sz w:val="24"/>
          <w:szCs w:val="24"/>
        </w:rPr>
      </w:pPr>
      <w:r>
        <w:rPr>
          <w:rFonts w:ascii="Times New Roman" w:hAnsi="Times New Roman" w:cs="Times New Roman"/>
          <w:sz w:val="28"/>
          <w:szCs w:val="28"/>
        </w:rPr>
        <w:t xml:space="preserve">    </w:t>
      </w:r>
      <w:r w:rsidRPr="0049376E">
        <w:rPr>
          <w:rFonts w:ascii="Times New Roman" w:hAnsi="Times New Roman" w:cs="Times New Roman"/>
          <w:sz w:val="24"/>
          <w:szCs w:val="24"/>
        </w:rPr>
        <w:t>Федеральная рабочая программа по учебному предмету «Труд (технология)» (предметная область «Технология») (далее соответственно – программа по труду (технологии), труд (технология) включает пояснительную записку, содержание обучения, планируемые результаты освоения программы труду (технологии), тематическое планирование, поурочное планирование.</w:t>
      </w:r>
    </w:p>
    <w:p w:rsidR="001F04CC" w:rsidRPr="0049376E" w:rsidRDefault="001F04CC" w:rsidP="001F04CC">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Пояснительная записка отражает общие цели и задачи изучения учебного предмета, место в структуре учебного плана, а также подходы к отбору содержания и планируемым результатам</w:t>
      </w:r>
      <w:r w:rsidR="00215E23" w:rsidRPr="0049376E">
        <w:rPr>
          <w:rFonts w:ascii="Times New Roman" w:hAnsi="Times New Roman" w:cs="Times New Roman"/>
          <w:sz w:val="24"/>
          <w:szCs w:val="24"/>
        </w:rPr>
        <w:t>.</w:t>
      </w:r>
    </w:p>
    <w:p w:rsidR="00215E23" w:rsidRPr="0049376E" w:rsidRDefault="00215E23" w:rsidP="001F04CC">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w:t>
      </w:r>
      <w:r w:rsidR="0049376E">
        <w:rPr>
          <w:rFonts w:ascii="Times New Roman" w:hAnsi="Times New Roman" w:cs="Times New Roman"/>
          <w:sz w:val="24"/>
          <w:szCs w:val="24"/>
        </w:rPr>
        <w:t xml:space="preserve"> </w:t>
      </w:r>
      <w:r w:rsidRPr="0049376E">
        <w:rPr>
          <w:rFonts w:ascii="Times New Roman" w:hAnsi="Times New Roman" w:cs="Times New Roman"/>
          <w:sz w:val="24"/>
          <w:szCs w:val="24"/>
        </w:rPr>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технологии с учетом возрастных особенностей обучающихся на уровне начального общего образования.</w:t>
      </w:r>
    </w:p>
    <w:p w:rsidR="00C25914" w:rsidRPr="0049376E" w:rsidRDefault="00C25914" w:rsidP="001F04CC">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Планируемые результаты освоения программы по труду (технологии) включают личностные, </w:t>
      </w:r>
      <w:proofErr w:type="spellStart"/>
      <w:r w:rsidRPr="0049376E">
        <w:rPr>
          <w:rFonts w:ascii="Times New Roman" w:hAnsi="Times New Roman" w:cs="Times New Roman"/>
          <w:sz w:val="24"/>
          <w:szCs w:val="24"/>
        </w:rPr>
        <w:t>метапредметные</w:t>
      </w:r>
      <w:proofErr w:type="spellEnd"/>
      <w:r w:rsidRPr="0049376E">
        <w:rPr>
          <w:rFonts w:ascii="Times New Roman" w:hAnsi="Times New Roman" w:cs="Times New Roman"/>
          <w:sz w:val="24"/>
          <w:szCs w:val="24"/>
        </w:rPr>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D81098" w:rsidRDefault="00D81098" w:rsidP="00D81098">
      <w:pPr>
        <w:ind w:hanging="284"/>
        <w:jc w:val="both"/>
        <w:rPr>
          <w:b/>
          <w:sz w:val="28"/>
          <w:szCs w:val="28"/>
        </w:rPr>
      </w:pPr>
      <w:r>
        <w:rPr>
          <w:b/>
          <w:sz w:val="28"/>
          <w:szCs w:val="28"/>
        </w:rPr>
        <w:t xml:space="preserve">    </w:t>
      </w:r>
      <w:r w:rsidRPr="00D81098">
        <w:rPr>
          <w:b/>
          <w:sz w:val="28"/>
          <w:szCs w:val="28"/>
        </w:rPr>
        <w:t>ПОЯСНИТЕЛЬНАЯ ЗАПИСКА</w:t>
      </w:r>
      <w:r>
        <w:rPr>
          <w:b/>
          <w:sz w:val="28"/>
          <w:szCs w:val="28"/>
        </w:rPr>
        <w:t>.</w:t>
      </w:r>
    </w:p>
    <w:p w:rsidR="00D81098" w:rsidRPr="0049376E" w:rsidRDefault="00D81098" w:rsidP="00D81098">
      <w:pPr>
        <w:ind w:hanging="284"/>
        <w:jc w:val="both"/>
        <w:rPr>
          <w:rFonts w:ascii="Times New Roman" w:hAnsi="Times New Roman" w:cs="Times New Roman"/>
          <w:sz w:val="24"/>
          <w:szCs w:val="24"/>
        </w:rPr>
      </w:pPr>
      <w:r>
        <w:rPr>
          <w:rFonts w:ascii="Times New Roman" w:hAnsi="Times New Roman" w:cs="Times New Roman"/>
          <w:sz w:val="28"/>
          <w:szCs w:val="28"/>
        </w:rPr>
        <w:t xml:space="preserve">    </w:t>
      </w:r>
      <w:r w:rsidRPr="0049376E">
        <w:rPr>
          <w:rFonts w:ascii="Times New Roman" w:hAnsi="Times New Roman" w:cs="Times New Roman"/>
          <w:sz w:val="24"/>
          <w:szCs w:val="24"/>
        </w:rPr>
        <w:t>Программа по труду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81098" w:rsidRPr="0049376E" w:rsidRDefault="00D81098" w:rsidP="00D81098">
      <w:pPr>
        <w:ind w:hanging="284"/>
        <w:jc w:val="both"/>
        <w:rPr>
          <w:sz w:val="24"/>
          <w:szCs w:val="24"/>
        </w:rPr>
      </w:pPr>
      <w:r w:rsidRPr="0049376E">
        <w:rPr>
          <w:sz w:val="24"/>
          <w:szCs w:val="24"/>
        </w:rPr>
        <w:t xml:space="preserve">     </w:t>
      </w:r>
      <w:r w:rsidRPr="0049376E">
        <w:rPr>
          <w:rFonts w:ascii="Times New Roman" w:hAnsi="Times New Roman" w:cs="Times New Roman"/>
          <w:sz w:val="24"/>
          <w:szCs w:val="24"/>
        </w:rPr>
        <w:t>Основной целью программы по труду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приобретение практических умений, необходимых для разумной организации собственной жизни, воспитание ориентации на будущую трудовую деятельность, выбор профессии в процессе практического знакомства с историей ремесел и технологий</w:t>
      </w:r>
      <w:r w:rsidRPr="0049376E">
        <w:rPr>
          <w:sz w:val="24"/>
          <w:szCs w:val="24"/>
        </w:rPr>
        <w:t>.</w:t>
      </w:r>
    </w:p>
    <w:p w:rsidR="0049376E" w:rsidRDefault="00D81098" w:rsidP="00D81098">
      <w:pPr>
        <w:ind w:hanging="284"/>
        <w:jc w:val="both"/>
        <w:rPr>
          <w:rFonts w:ascii="Times New Roman" w:hAnsi="Times New Roman" w:cs="Times New Roman"/>
          <w:sz w:val="24"/>
          <w:szCs w:val="24"/>
        </w:rPr>
      </w:pPr>
      <w:r w:rsidRPr="0049376E">
        <w:rPr>
          <w:sz w:val="24"/>
          <w:szCs w:val="24"/>
        </w:rPr>
        <w:t xml:space="preserve">      </w:t>
      </w:r>
      <w:r w:rsidRPr="0049376E">
        <w:rPr>
          <w:rFonts w:ascii="Times New Roman" w:hAnsi="Times New Roman" w:cs="Times New Roman"/>
          <w:sz w:val="24"/>
          <w:szCs w:val="24"/>
        </w:rPr>
        <w:t>Программа по труду (технологии) направлена на решение системы задач: формирование общих представлений о технологической культуре и организации трудовой деятельности как важной части общей культуры человека; 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w:t>
      </w:r>
      <w:r w:rsidR="00EB3B57" w:rsidRPr="0049376E">
        <w:rPr>
          <w:rFonts w:ascii="Times New Roman" w:hAnsi="Times New Roman" w:cs="Times New Roman"/>
          <w:sz w:val="24"/>
          <w:szCs w:val="24"/>
        </w:rPr>
        <w:t xml:space="preserve"> формирование основ чертежно-графической грамотности, умения работать с простейшей технологической документацией (рисунок, чертеж, эскиз, схема); формирование элементарных знаний и представлений о различных материалах, технологиях их обработки и соответствующих умений; развитие сенсомоторных процессов, психомоторной координации, глазомера через формирование практических умений; расширение культурного кругозора, развитие способности творческого использования полученных знаний и умений в практической деятельности; развитие познавательных психических процессов и приемов умственной деятельности в ходе выполнения практических заданий; развитие гибкости и вариативности мышления, способностей к конструкторской и к изобретательской деятельности; воспитание уважительного отношения к труду, людям труда, культурным традициям, понимания ценности предшествующих культур, отраженных в материальном мире; воспитание понимания социального значения разных профессий, важности ответственного отношения каждого за результаты труда; воспитание готовности участия в трудовых делах школьного коллектива; 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w:t>
      </w:r>
      <w:proofErr w:type="spellStart"/>
      <w:r w:rsidR="00EB3B57" w:rsidRPr="0049376E">
        <w:rPr>
          <w:rFonts w:ascii="Times New Roman" w:hAnsi="Times New Roman" w:cs="Times New Roman"/>
          <w:sz w:val="24"/>
          <w:szCs w:val="24"/>
        </w:rPr>
        <w:t>саморегуляции</w:t>
      </w:r>
      <w:proofErr w:type="spellEnd"/>
      <w:r w:rsidR="00EB3B57" w:rsidRPr="0049376E">
        <w:rPr>
          <w:rFonts w:ascii="Times New Roman" w:hAnsi="Times New Roman" w:cs="Times New Roman"/>
          <w:sz w:val="24"/>
          <w:szCs w:val="24"/>
        </w:rPr>
        <w:t xml:space="preserve">, активности и инициативности; воспитание интереса и творческого отношения к продуктивной </w:t>
      </w:r>
    </w:p>
    <w:p w:rsidR="0049376E" w:rsidRDefault="0049376E" w:rsidP="00D81098">
      <w:pPr>
        <w:ind w:hanging="284"/>
        <w:jc w:val="both"/>
        <w:rPr>
          <w:rFonts w:ascii="Times New Roman" w:hAnsi="Times New Roman" w:cs="Times New Roman"/>
          <w:sz w:val="24"/>
          <w:szCs w:val="24"/>
        </w:rPr>
      </w:pPr>
    </w:p>
    <w:p w:rsidR="00D81098" w:rsidRPr="0049376E" w:rsidRDefault="0049376E" w:rsidP="00D81098">
      <w:pPr>
        <w:ind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EB3B57" w:rsidRPr="0049376E">
        <w:rPr>
          <w:rFonts w:ascii="Times New Roman" w:hAnsi="Times New Roman" w:cs="Times New Roman"/>
          <w:sz w:val="24"/>
          <w:szCs w:val="24"/>
        </w:rPr>
        <w:t>созидательной деятельности, мотивации успеха и достижений, стремления к творческой самореализации; 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 воспитание положительного отношения к коллективному труду, применение правил культуры общения, проявление уважения к взглядам и мнению других людей.</w:t>
      </w:r>
    </w:p>
    <w:p w:rsidR="00EB3B57" w:rsidRPr="0049376E" w:rsidRDefault="00EB3B57" w:rsidP="0049376E">
      <w:pPr>
        <w:ind w:hanging="284"/>
        <w:jc w:val="both"/>
        <w:rPr>
          <w:rFonts w:ascii="Times New Roman" w:hAnsi="Times New Roman" w:cs="Times New Roman"/>
          <w:b/>
          <w:sz w:val="24"/>
          <w:szCs w:val="24"/>
        </w:rPr>
      </w:pPr>
      <w:r>
        <w:t xml:space="preserve">     </w:t>
      </w:r>
      <w:r w:rsidRPr="00954751">
        <w:rPr>
          <w:rFonts w:ascii="Times New Roman" w:hAnsi="Times New Roman" w:cs="Times New Roman"/>
          <w:b/>
          <w:sz w:val="28"/>
          <w:szCs w:val="28"/>
        </w:rPr>
        <w:t xml:space="preserve">Содержание программы по труду (технологии) включает характеристику основных структурных единиц (модулей), которые являются общими для каждого года </w:t>
      </w:r>
      <w:proofErr w:type="gramStart"/>
      <w:r w:rsidRPr="00954751">
        <w:rPr>
          <w:rFonts w:ascii="Times New Roman" w:hAnsi="Times New Roman" w:cs="Times New Roman"/>
          <w:b/>
          <w:sz w:val="28"/>
          <w:szCs w:val="28"/>
        </w:rPr>
        <w:t xml:space="preserve">обучения: </w:t>
      </w:r>
      <w:r w:rsidR="00954751">
        <w:rPr>
          <w:rFonts w:ascii="Times New Roman" w:hAnsi="Times New Roman" w:cs="Times New Roman"/>
          <w:sz w:val="28"/>
          <w:szCs w:val="28"/>
        </w:rPr>
        <w:t xml:space="preserve"> </w:t>
      </w:r>
      <w:r w:rsidRPr="0049376E">
        <w:rPr>
          <w:rFonts w:ascii="Times New Roman" w:hAnsi="Times New Roman" w:cs="Times New Roman"/>
          <w:sz w:val="24"/>
          <w:szCs w:val="24"/>
        </w:rPr>
        <w:t>труд</w:t>
      </w:r>
      <w:proofErr w:type="gramEnd"/>
      <w:r w:rsidRPr="0049376E">
        <w:rPr>
          <w:rFonts w:ascii="Times New Roman" w:hAnsi="Times New Roman" w:cs="Times New Roman"/>
          <w:sz w:val="24"/>
          <w:szCs w:val="24"/>
        </w:rPr>
        <w:t>, технологии, профессии и производства; технологии ручной обработки материалов: работы с бумагой и картоном, с пластичными материалами, с природным материалом, с текстильными Федеральная рабочая программа | Труд (технология). 1–4 классы 5 материалами и другими доступными материалами (например, пластик, поролон, фольга, солома); конструирование и моделирование: работа с конструктором (с учетом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учетом возможностей материально-технической базы образовательной организации); ИКТ (с учетом возможностей материально-технической базы образовательной организации).</w:t>
      </w:r>
    </w:p>
    <w:p w:rsidR="0039761E" w:rsidRPr="0049376E" w:rsidRDefault="0039761E" w:rsidP="0039761E">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В процессе освоения программы по труду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w:t>
      </w:r>
    </w:p>
    <w:p w:rsidR="0039761E" w:rsidRPr="0049376E" w:rsidRDefault="0039761E" w:rsidP="0039761E">
      <w:pPr>
        <w:ind w:hanging="284"/>
        <w:jc w:val="both"/>
        <w:rPr>
          <w:rFonts w:ascii="Times New Roman" w:hAnsi="Times New Roman" w:cs="Times New Roman"/>
          <w:sz w:val="24"/>
          <w:szCs w:val="24"/>
        </w:rPr>
      </w:pPr>
      <w:r w:rsidRPr="0049376E">
        <w:rPr>
          <w:sz w:val="24"/>
          <w:szCs w:val="24"/>
        </w:rPr>
        <w:t xml:space="preserve">     </w:t>
      </w:r>
      <w:r w:rsidRPr="0049376E">
        <w:rPr>
          <w:rFonts w:ascii="Times New Roman" w:hAnsi="Times New Roman" w:cs="Times New Roman"/>
          <w:sz w:val="24"/>
          <w:szCs w:val="24"/>
        </w:rPr>
        <w:t xml:space="preserve">В программе по труду (технологии) осуществляется реализация </w:t>
      </w:r>
      <w:proofErr w:type="spellStart"/>
      <w:r w:rsidRPr="0049376E">
        <w:rPr>
          <w:rFonts w:ascii="Times New Roman" w:hAnsi="Times New Roman" w:cs="Times New Roman"/>
          <w:sz w:val="24"/>
          <w:szCs w:val="24"/>
        </w:rPr>
        <w:t>межпредметных</w:t>
      </w:r>
      <w:proofErr w:type="spellEnd"/>
      <w:r w:rsidRPr="0049376E">
        <w:rPr>
          <w:rFonts w:ascii="Times New Roman" w:hAnsi="Times New Roman" w:cs="Times New Roman"/>
          <w:sz w:val="24"/>
          <w:szCs w:val="24"/>
        </w:rPr>
        <w:t xml:space="preserve"> связей с учебными предметами: «Математика» (моделирование, выполнение расчетов,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w:t>
      </w:r>
    </w:p>
    <w:p w:rsidR="0039761E" w:rsidRPr="0049376E" w:rsidRDefault="0039761E" w:rsidP="0039761E">
      <w:pPr>
        <w:ind w:hanging="284"/>
        <w:jc w:val="both"/>
        <w:rPr>
          <w:rFonts w:ascii="Times New Roman" w:hAnsi="Times New Roman" w:cs="Times New Roman"/>
          <w:sz w:val="24"/>
          <w:szCs w:val="24"/>
        </w:rPr>
      </w:pPr>
      <w:r w:rsidRPr="0049376E">
        <w:rPr>
          <w:sz w:val="24"/>
          <w:szCs w:val="24"/>
        </w:rPr>
        <w:t xml:space="preserve">      </w:t>
      </w:r>
      <w:r w:rsidRPr="0049376E">
        <w:rPr>
          <w:rFonts w:ascii="Times New Roman" w:hAnsi="Times New Roman" w:cs="Times New Roman"/>
          <w:sz w:val="24"/>
          <w:szCs w:val="24"/>
        </w:rPr>
        <w:t>Общее число часов, рекомендованных для изучения труда (технологии), – 135 часов: в 1 классе – 33 часа (1 час в неделю), во 2 классе – 34 часа (1 час в неделю), в 3 классе –- 34 часа (1 час в неделю), в 4 классе – 34 часа (1 час в неделю).</w:t>
      </w:r>
    </w:p>
    <w:p w:rsidR="0039761E" w:rsidRDefault="0039761E" w:rsidP="0039761E">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39761E">
        <w:rPr>
          <w:rFonts w:ascii="Times New Roman" w:hAnsi="Times New Roman" w:cs="Times New Roman"/>
          <w:b/>
          <w:sz w:val="28"/>
          <w:szCs w:val="28"/>
        </w:rPr>
        <w:t>СОДЕРЖАНИЕ ОБУЧЕНИЯ</w:t>
      </w:r>
      <w:r>
        <w:rPr>
          <w:rFonts w:ascii="Times New Roman" w:hAnsi="Times New Roman" w:cs="Times New Roman"/>
          <w:b/>
          <w:sz w:val="28"/>
          <w:szCs w:val="28"/>
        </w:rPr>
        <w:t>.</w:t>
      </w:r>
    </w:p>
    <w:p w:rsidR="0039761E" w:rsidRPr="0049376E" w:rsidRDefault="0039761E" w:rsidP="0039761E">
      <w:pPr>
        <w:ind w:hanging="284"/>
        <w:jc w:val="both"/>
        <w:rPr>
          <w:rFonts w:ascii="Times New Roman" w:hAnsi="Times New Roman" w:cs="Times New Roman"/>
          <w:b/>
          <w:sz w:val="28"/>
          <w:szCs w:val="28"/>
        </w:rPr>
      </w:pPr>
      <w:r w:rsidRPr="0049376E">
        <w:rPr>
          <w:rFonts w:ascii="Times New Roman" w:hAnsi="Times New Roman" w:cs="Times New Roman"/>
          <w:b/>
          <w:sz w:val="28"/>
          <w:szCs w:val="28"/>
        </w:rPr>
        <w:t xml:space="preserve">       4 КЛАСС </w:t>
      </w:r>
    </w:p>
    <w:p w:rsidR="0039761E" w:rsidRPr="0049376E" w:rsidRDefault="0039761E" w:rsidP="0039761E">
      <w:pPr>
        <w:ind w:hanging="284"/>
        <w:jc w:val="both"/>
        <w:rPr>
          <w:rFonts w:ascii="Times New Roman" w:hAnsi="Times New Roman" w:cs="Times New Roman"/>
          <w:sz w:val="24"/>
          <w:szCs w:val="24"/>
        </w:rPr>
      </w:pPr>
      <w:r w:rsidRPr="0039761E">
        <w:rPr>
          <w:rFonts w:ascii="Times New Roman" w:hAnsi="Times New Roman" w:cs="Times New Roman"/>
          <w:sz w:val="28"/>
          <w:szCs w:val="28"/>
        </w:rPr>
        <w:t xml:space="preserve">    </w:t>
      </w:r>
      <w:r w:rsidRPr="0049376E">
        <w:rPr>
          <w:rFonts w:ascii="Times New Roman" w:hAnsi="Times New Roman" w:cs="Times New Roman"/>
          <w:sz w:val="24"/>
          <w:szCs w:val="24"/>
        </w:rPr>
        <w:t>Технологии, профессии и производства.</w:t>
      </w:r>
    </w:p>
    <w:p w:rsidR="0039761E" w:rsidRPr="0049376E" w:rsidRDefault="0039761E" w:rsidP="0039761E">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определенными заданными свойствами в различных отраслях и профессиях. Нефть как универсальное сырье. Материалы, получаемые из нефти (пластик, стеклоткань, пенопласт и другие).</w:t>
      </w:r>
    </w:p>
    <w:p w:rsidR="0039761E" w:rsidRPr="0049376E" w:rsidRDefault="0039761E" w:rsidP="0039761E">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Мир профессий. Профессии, связанные с опасностями (пожарные, космонавты, химики и другие).</w:t>
      </w:r>
    </w:p>
    <w:p w:rsidR="0039761E" w:rsidRDefault="0039761E" w:rsidP="0039761E">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ее защиты.</w:t>
      </w:r>
    </w:p>
    <w:p w:rsidR="0049376E" w:rsidRDefault="0049376E" w:rsidP="0039761E">
      <w:pPr>
        <w:ind w:hanging="284"/>
        <w:jc w:val="both"/>
        <w:rPr>
          <w:rFonts w:ascii="Times New Roman" w:hAnsi="Times New Roman" w:cs="Times New Roman"/>
          <w:sz w:val="24"/>
          <w:szCs w:val="24"/>
        </w:rPr>
      </w:pPr>
    </w:p>
    <w:p w:rsidR="0049376E" w:rsidRPr="0049376E" w:rsidRDefault="0049376E" w:rsidP="0039761E">
      <w:pPr>
        <w:ind w:hanging="284"/>
        <w:jc w:val="both"/>
        <w:rPr>
          <w:rFonts w:ascii="Times New Roman" w:hAnsi="Times New Roman" w:cs="Times New Roman"/>
          <w:sz w:val="24"/>
          <w:szCs w:val="24"/>
        </w:rPr>
      </w:pPr>
    </w:p>
    <w:p w:rsidR="0039761E" w:rsidRPr="0049376E" w:rsidRDefault="0039761E" w:rsidP="0039761E">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ее защиты.</w:t>
      </w:r>
    </w:p>
    <w:p w:rsidR="0039761E" w:rsidRPr="0049376E" w:rsidRDefault="0039761E" w:rsidP="0039761E">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учетом традиционных правил и современных технологий (лепка, вязание, шитье, вышивка и другие).</w:t>
      </w:r>
    </w:p>
    <w:p w:rsidR="0039761E" w:rsidRPr="0049376E" w:rsidRDefault="0039761E" w:rsidP="0039761E">
      <w:pPr>
        <w:ind w:hanging="284"/>
        <w:jc w:val="both"/>
        <w:rPr>
          <w:rFonts w:ascii="Times New Roman" w:hAnsi="Times New Roman" w:cs="Times New Roman"/>
          <w:sz w:val="24"/>
          <w:szCs w:val="24"/>
        </w:rPr>
      </w:pPr>
      <w:r w:rsidRPr="0049376E">
        <w:rPr>
          <w:rFonts w:ascii="Times New Roman" w:hAnsi="Times New Roman" w:cs="Times New Roman"/>
          <w:sz w:val="24"/>
          <w:szCs w:val="24"/>
        </w:rPr>
        <w:t xml:space="preserve">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p w:rsidR="0039761E" w:rsidRDefault="0039761E" w:rsidP="0039761E">
      <w:pPr>
        <w:ind w:hanging="284"/>
        <w:jc w:val="both"/>
        <w:rPr>
          <w:rFonts w:ascii="Times New Roman" w:hAnsi="Times New Roman" w:cs="Times New Roman"/>
          <w:b/>
          <w:sz w:val="28"/>
          <w:szCs w:val="28"/>
        </w:rPr>
      </w:pPr>
      <w:r>
        <w:t xml:space="preserve">    </w:t>
      </w:r>
      <w:r w:rsidRPr="0039761E">
        <w:rPr>
          <w:rFonts w:ascii="Times New Roman" w:hAnsi="Times New Roman" w:cs="Times New Roman"/>
          <w:b/>
          <w:sz w:val="28"/>
          <w:szCs w:val="28"/>
        </w:rPr>
        <w:t>Технологии ручной обработки материалов</w:t>
      </w:r>
      <w:r>
        <w:rPr>
          <w:rFonts w:ascii="Times New Roman" w:hAnsi="Times New Roman" w:cs="Times New Roman"/>
          <w:b/>
          <w:sz w:val="28"/>
          <w:szCs w:val="28"/>
        </w:rPr>
        <w:t>.</w:t>
      </w:r>
    </w:p>
    <w:p w:rsidR="0039761E" w:rsidRPr="0049376E" w:rsidRDefault="0039761E" w:rsidP="0039761E">
      <w:pPr>
        <w:ind w:hanging="284"/>
        <w:jc w:val="both"/>
        <w:rPr>
          <w:sz w:val="24"/>
          <w:szCs w:val="24"/>
        </w:rPr>
      </w:pPr>
      <w:r>
        <w:t xml:space="preserve">     </w:t>
      </w:r>
      <w:r w:rsidRPr="0049376E">
        <w:rPr>
          <w:rFonts w:ascii="Times New Roman" w:hAnsi="Times New Roman" w:cs="Times New Roman"/>
          <w:sz w:val="24"/>
          <w:szCs w:val="24"/>
        </w:rPr>
        <w:t>Синтетические материалы – ткани, полимеры (пластик, поролон). Их свойства. Создание синтетических материалов с заданными свойствами.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(измененными)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чертежных инструментов. Освоение доступных художественных техник. Технология обработки текстильных материалов. Обобщенное представление о видах тканей (натуральные, искусственные, синтетические), их свойствах и областях использования. Дизайн одежды в зависимости от ее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ее варианты («тамбур» и другие), ее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 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 Комбинированное использование разных материалов</w:t>
      </w:r>
      <w:r w:rsidRPr="0049376E">
        <w:rPr>
          <w:sz w:val="24"/>
          <w:szCs w:val="24"/>
        </w:rPr>
        <w:t>.</w:t>
      </w:r>
    </w:p>
    <w:p w:rsidR="0039761E" w:rsidRDefault="0039761E" w:rsidP="0039761E">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39761E">
        <w:rPr>
          <w:rFonts w:ascii="Times New Roman" w:hAnsi="Times New Roman" w:cs="Times New Roman"/>
          <w:b/>
          <w:sz w:val="28"/>
          <w:szCs w:val="28"/>
        </w:rPr>
        <w:t>Конструирование и моделирование</w:t>
      </w:r>
      <w:r>
        <w:rPr>
          <w:rFonts w:ascii="Times New Roman" w:hAnsi="Times New Roman" w:cs="Times New Roman"/>
          <w:b/>
          <w:sz w:val="28"/>
          <w:szCs w:val="28"/>
        </w:rPr>
        <w:t xml:space="preserve">. </w:t>
      </w:r>
    </w:p>
    <w:p w:rsidR="0039761E" w:rsidRPr="0049376E" w:rsidRDefault="0039761E" w:rsidP="0039761E">
      <w:pPr>
        <w:ind w:hanging="284"/>
        <w:jc w:val="both"/>
        <w:rPr>
          <w:rFonts w:ascii="Times New Roman" w:hAnsi="Times New Roman" w:cs="Times New Roman"/>
          <w:sz w:val="24"/>
          <w:szCs w:val="24"/>
        </w:rPr>
      </w:pPr>
      <w:r w:rsidRPr="0039761E">
        <w:rPr>
          <w:rFonts w:ascii="Times New Roman" w:hAnsi="Times New Roman" w:cs="Times New Roman"/>
          <w:sz w:val="28"/>
          <w:szCs w:val="28"/>
        </w:rPr>
        <w:t xml:space="preserve">    </w:t>
      </w:r>
      <w:r w:rsidRPr="0049376E">
        <w:rPr>
          <w:rFonts w:ascii="Times New Roman" w:hAnsi="Times New Roman" w:cs="Times New Roman"/>
          <w:sz w:val="24"/>
          <w:szCs w:val="24"/>
        </w:rPr>
        <w:t>Современные требования к техническим устройствам (</w:t>
      </w:r>
      <w:proofErr w:type="spellStart"/>
      <w:r w:rsidRPr="0049376E">
        <w:rPr>
          <w:rFonts w:ascii="Times New Roman" w:hAnsi="Times New Roman" w:cs="Times New Roman"/>
          <w:sz w:val="24"/>
          <w:szCs w:val="24"/>
        </w:rPr>
        <w:t>экологичность</w:t>
      </w:r>
      <w:proofErr w:type="spellEnd"/>
      <w:r w:rsidRPr="0049376E">
        <w:rPr>
          <w:rFonts w:ascii="Times New Roman" w:hAnsi="Times New Roman" w:cs="Times New Roman"/>
          <w:sz w:val="24"/>
          <w:szCs w:val="24"/>
        </w:rPr>
        <w:t xml:space="preserve">, безопасность, эргономичность и другие). Конструирование и моделирование изделий из различных материалов, в том числе конструктора, по проектному заданию или собственному замыслу. Поиск оптимальных и доступных новых решений </w:t>
      </w:r>
      <w:proofErr w:type="spellStart"/>
      <w:r w:rsidRPr="0049376E">
        <w:rPr>
          <w:rFonts w:ascii="Times New Roman" w:hAnsi="Times New Roman" w:cs="Times New Roman"/>
          <w:sz w:val="24"/>
          <w:szCs w:val="24"/>
        </w:rPr>
        <w:t>конструкторскотехнологических</w:t>
      </w:r>
      <w:proofErr w:type="spellEnd"/>
      <w:r w:rsidRPr="0049376E">
        <w:rPr>
          <w:rFonts w:ascii="Times New Roman" w:hAnsi="Times New Roman" w:cs="Times New Roman"/>
          <w:sz w:val="24"/>
          <w:szCs w:val="24"/>
        </w:rPr>
        <w:t xml:space="preserve"> проблем на всех этапах аналитического и технологического процесса при выполнении индивидуальных творческих и коллективных проектных работ. 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39761E" w:rsidRPr="0039761E" w:rsidRDefault="0039761E" w:rsidP="0039761E">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39761E">
        <w:rPr>
          <w:rFonts w:ascii="Times New Roman" w:hAnsi="Times New Roman" w:cs="Times New Roman"/>
          <w:b/>
          <w:sz w:val="28"/>
          <w:szCs w:val="28"/>
        </w:rPr>
        <w:t>ИКТ</w:t>
      </w:r>
      <w:r>
        <w:rPr>
          <w:rFonts w:ascii="Times New Roman" w:hAnsi="Times New Roman" w:cs="Times New Roman"/>
          <w:b/>
          <w:sz w:val="28"/>
          <w:szCs w:val="28"/>
        </w:rPr>
        <w:t xml:space="preserve">. </w:t>
      </w:r>
    </w:p>
    <w:p w:rsidR="0039761E" w:rsidRDefault="0039761E" w:rsidP="0039761E">
      <w:pPr>
        <w:ind w:hanging="284"/>
        <w:jc w:val="both"/>
        <w:rPr>
          <w:rFonts w:ascii="Times New Roman" w:hAnsi="Times New Roman" w:cs="Times New Roman"/>
          <w:sz w:val="24"/>
          <w:szCs w:val="24"/>
        </w:rPr>
      </w:pPr>
      <w:r w:rsidRPr="0049376E">
        <w:rPr>
          <w:sz w:val="24"/>
          <w:szCs w:val="24"/>
        </w:rPr>
        <w:t xml:space="preserve">      </w:t>
      </w:r>
      <w:r w:rsidRPr="0049376E">
        <w:rPr>
          <w:rFonts w:ascii="Times New Roman" w:hAnsi="Times New Roman" w:cs="Times New Roman"/>
          <w:sz w:val="24"/>
          <w:szCs w:val="24"/>
        </w:rPr>
        <w:t xml:space="preserve">Работа с доступной информацией в Интернете и на цифровых носителях информации. Электронные и </w:t>
      </w:r>
      <w:proofErr w:type="spellStart"/>
      <w:r w:rsidRPr="0049376E">
        <w:rPr>
          <w:rFonts w:ascii="Times New Roman" w:hAnsi="Times New Roman" w:cs="Times New Roman"/>
          <w:sz w:val="24"/>
          <w:szCs w:val="24"/>
        </w:rPr>
        <w:t>медиаресурсы</w:t>
      </w:r>
      <w:proofErr w:type="spellEnd"/>
      <w:r w:rsidRPr="0049376E">
        <w:rPr>
          <w:rFonts w:ascii="Times New Roman" w:hAnsi="Times New Roman" w:cs="Times New Roman"/>
          <w:sz w:val="24"/>
          <w:szCs w:val="24"/>
        </w:rPr>
        <w:t xml:space="preserve"> в художественно-конструкторской, проектной, предметной преобразующей деятельности. Работа с подготовленными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другие. Создание презентаций в программе </w:t>
      </w:r>
      <w:proofErr w:type="spellStart"/>
      <w:r w:rsidRPr="0049376E">
        <w:rPr>
          <w:rFonts w:ascii="Times New Roman" w:hAnsi="Times New Roman" w:cs="Times New Roman"/>
          <w:sz w:val="24"/>
          <w:szCs w:val="24"/>
        </w:rPr>
        <w:t>PowerPoint</w:t>
      </w:r>
      <w:proofErr w:type="spellEnd"/>
      <w:r w:rsidRPr="0049376E">
        <w:rPr>
          <w:rFonts w:ascii="Times New Roman" w:hAnsi="Times New Roman" w:cs="Times New Roman"/>
          <w:sz w:val="24"/>
          <w:szCs w:val="24"/>
        </w:rPr>
        <w:t xml:space="preserve"> или другой.</w:t>
      </w:r>
    </w:p>
    <w:p w:rsidR="0049376E" w:rsidRDefault="0049376E" w:rsidP="0039761E">
      <w:pPr>
        <w:ind w:hanging="284"/>
        <w:jc w:val="both"/>
        <w:rPr>
          <w:rFonts w:ascii="Times New Roman" w:hAnsi="Times New Roman" w:cs="Times New Roman"/>
          <w:sz w:val="24"/>
          <w:szCs w:val="24"/>
        </w:rPr>
      </w:pPr>
    </w:p>
    <w:p w:rsidR="0049376E" w:rsidRPr="0049376E" w:rsidRDefault="0049376E" w:rsidP="0039761E">
      <w:pPr>
        <w:ind w:hanging="284"/>
        <w:jc w:val="both"/>
        <w:rPr>
          <w:rFonts w:ascii="Times New Roman" w:hAnsi="Times New Roman" w:cs="Times New Roman"/>
          <w:sz w:val="24"/>
          <w:szCs w:val="24"/>
        </w:rPr>
      </w:pPr>
    </w:p>
    <w:p w:rsidR="0039761E" w:rsidRDefault="0039761E" w:rsidP="0039761E">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39761E">
        <w:rPr>
          <w:rFonts w:ascii="Times New Roman" w:hAnsi="Times New Roman" w:cs="Times New Roman"/>
          <w:b/>
          <w:sz w:val="28"/>
          <w:szCs w:val="28"/>
        </w:rPr>
        <w:t>УНИВЕРСАЛЬНЫЕ УЧЕБНЫЕ ДЕЙСТВИЯ</w:t>
      </w:r>
      <w:r>
        <w:rPr>
          <w:rFonts w:ascii="Times New Roman" w:hAnsi="Times New Roman" w:cs="Times New Roman"/>
          <w:b/>
          <w:sz w:val="28"/>
          <w:szCs w:val="28"/>
        </w:rPr>
        <w:t xml:space="preserve">. </w:t>
      </w:r>
    </w:p>
    <w:p w:rsidR="0039761E" w:rsidRPr="0049376E" w:rsidRDefault="0039761E" w:rsidP="0039761E">
      <w:pPr>
        <w:ind w:hanging="284"/>
        <w:jc w:val="both"/>
        <w:rPr>
          <w:rFonts w:ascii="Times New Roman" w:hAnsi="Times New Roman" w:cs="Times New Roman"/>
          <w:sz w:val="24"/>
          <w:szCs w:val="24"/>
        </w:rPr>
      </w:pPr>
      <w:r>
        <w:t xml:space="preserve">      </w:t>
      </w:r>
      <w:r w:rsidRPr="0049376E">
        <w:rPr>
          <w:rFonts w:ascii="Times New Roman" w:hAnsi="Times New Roman" w:cs="Times New Roman"/>
          <w:sz w:val="24"/>
          <w:szCs w:val="24"/>
        </w:rPr>
        <w:t>Изучение труда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9761E" w:rsidRDefault="0039761E" w:rsidP="0039761E">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39761E">
        <w:rPr>
          <w:rFonts w:ascii="Times New Roman" w:hAnsi="Times New Roman" w:cs="Times New Roman"/>
          <w:b/>
          <w:sz w:val="28"/>
          <w:szCs w:val="28"/>
        </w:rPr>
        <w:t>Познавательные универсальные учебные действия Базовые логические и исследовательские действия:</w:t>
      </w:r>
    </w:p>
    <w:p w:rsidR="00F13FD5" w:rsidRPr="0049376E" w:rsidRDefault="00F13FD5" w:rsidP="0039761E">
      <w:pPr>
        <w:ind w:hanging="284"/>
        <w:jc w:val="both"/>
        <w:rPr>
          <w:rFonts w:ascii="Times New Roman" w:hAnsi="Times New Roman" w:cs="Times New Roman"/>
          <w:sz w:val="24"/>
          <w:szCs w:val="24"/>
        </w:rPr>
      </w:pPr>
      <w:r w:rsidRPr="0049376E">
        <w:rPr>
          <w:sz w:val="24"/>
          <w:szCs w:val="24"/>
        </w:rPr>
        <w:t xml:space="preserve">     </w:t>
      </w:r>
      <w:r w:rsidRPr="0049376E">
        <w:rPr>
          <w:rFonts w:ascii="Times New Roman" w:hAnsi="Times New Roman" w:cs="Times New Roman"/>
          <w:sz w:val="24"/>
          <w:szCs w:val="24"/>
        </w:rPr>
        <w:t>ориентироваться в терминах, используемых в технологии, использовать их в ответах на вопросы и высказываниях (в пределах изученного); анализировать конструкции предложенных образцов изделий; 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 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 решать простые задачи на преобразование конструкции; выполнять работу в соответствии с инструкцией (устной или письменной); соотносить результат работы с заданным алгоритмом, проверять изделия в действии, вносить необходимые дополнения и изменения; классифицировать изделия по самостоятельно предложенному существенному признаку (используемый материал, форма, размер, назначение, способ сборки); выполнять действия анализа и синтеза, сравнения, классификации предметов (изделий) с учетом данных критериев; анализировать устройство простых изделий по образцу, рисунку, выделять основные и второстепенные составляющие конструкции</w:t>
      </w:r>
      <w:r w:rsidR="0049376E">
        <w:rPr>
          <w:rFonts w:ascii="Times New Roman" w:hAnsi="Times New Roman" w:cs="Times New Roman"/>
          <w:sz w:val="24"/>
          <w:szCs w:val="24"/>
        </w:rPr>
        <w:t>.</w:t>
      </w:r>
    </w:p>
    <w:p w:rsidR="00F13FD5" w:rsidRPr="0049376E" w:rsidRDefault="00F13FD5" w:rsidP="0049376E">
      <w:pPr>
        <w:ind w:hanging="284"/>
        <w:jc w:val="both"/>
        <w:rPr>
          <w:rFonts w:ascii="Times New Roman" w:hAnsi="Times New Roman" w:cs="Times New Roman"/>
          <w:b/>
          <w:sz w:val="24"/>
          <w:szCs w:val="24"/>
        </w:rPr>
      </w:pPr>
      <w:r w:rsidRPr="00F13FD5">
        <w:rPr>
          <w:rFonts w:ascii="Times New Roman" w:hAnsi="Times New Roman" w:cs="Times New Roman"/>
          <w:b/>
          <w:sz w:val="28"/>
          <w:szCs w:val="28"/>
        </w:rPr>
        <w:t xml:space="preserve">    Работа с информацией:</w:t>
      </w:r>
      <w:r w:rsidR="0049376E">
        <w:rPr>
          <w:rFonts w:ascii="Times New Roman" w:hAnsi="Times New Roman" w:cs="Times New Roman"/>
          <w:b/>
          <w:sz w:val="28"/>
          <w:szCs w:val="28"/>
        </w:rPr>
        <w:t xml:space="preserve"> </w:t>
      </w:r>
      <w:r w:rsidRPr="0049376E">
        <w:rPr>
          <w:rFonts w:ascii="Times New Roman" w:hAnsi="Times New Roman" w:cs="Times New Roman"/>
          <w:sz w:val="24"/>
          <w:szCs w:val="24"/>
        </w:rPr>
        <w:t>находить необходимую для выполнения работы информацию, пользуясь различными источниками, анализировать ее и отбирать в соответствии с решаемой задачей; на основе анализа информации производить выбор наиболее эффективных способов работы; 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 осуществлять поиск дополнительной информации по тематике творческих и проектных работ; использовать рисунки из ресурса компьютера в оформлении изделий и другие; использовать средства ИКТ для решения учебных и практических задач, в том числе Интернет, под руководством учителя.</w:t>
      </w:r>
    </w:p>
    <w:p w:rsidR="005C2223" w:rsidRDefault="005C2223" w:rsidP="00F13FD5">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00F13FD5" w:rsidRPr="00F13FD5">
        <w:rPr>
          <w:rFonts w:ascii="Times New Roman" w:hAnsi="Times New Roman" w:cs="Times New Roman"/>
          <w:b/>
          <w:sz w:val="28"/>
          <w:szCs w:val="28"/>
        </w:rPr>
        <w:t>Коммуникативные универсальные учебные действия</w:t>
      </w:r>
      <w:r>
        <w:rPr>
          <w:rFonts w:ascii="Times New Roman" w:hAnsi="Times New Roman" w:cs="Times New Roman"/>
          <w:b/>
          <w:sz w:val="28"/>
          <w:szCs w:val="28"/>
        </w:rPr>
        <w:t>.</w:t>
      </w:r>
    </w:p>
    <w:p w:rsidR="00F13FD5" w:rsidRPr="0049376E" w:rsidRDefault="005C2223" w:rsidP="00F13FD5">
      <w:pPr>
        <w:ind w:hanging="284"/>
        <w:jc w:val="both"/>
        <w:rPr>
          <w:rFonts w:ascii="Times New Roman" w:hAnsi="Times New Roman" w:cs="Times New Roman"/>
          <w:sz w:val="24"/>
          <w:szCs w:val="24"/>
        </w:rPr>
      </w:pPr>
      <w:r>
        <w:rPr>
          <w:rFonts w:ascii="Times New Roman" w:hAnsi="Times New Roman" w:cs="Times New Roman"/>
          <w:b/>
          <w:sz w:val="28"/>
          <w:szCs w:val="28"/>
        </w:rPr>
        <w:t xml:space="preserve">   </w:t>
      </w:r>
      <w:r w:rsidR="00F13FD5" w:rsidRPr="00F13FD5">
        <w:rPr>
          <w:rFonts w:ascii="Times New Roman" w:hAnsi="Times New Roman" w:cs="Times New Roman"/>
          <w:b/>
          <w:sz w:val="28"/>
          <w:szCs w:val="28"/>
        </w:rPr>
        <w:t xml:space="preserve"> Общение:</w:t>
      </w:r>
      <w:r w:rsidRPr="005C2223">
        <w:t xml:space="preserve"> </w:t>
      </w:r>
      <w:r w:rsidRPr="0049376E">
        <w:rPr>
          <w:rFonts w:ascii="Times New Roman" w:hAnsi="Times New Roman" w:cs="Times New Roman"/>
          <w:sz w:val="24"/>
          <w:szCs w:val="24"/>
        </w:rPr>
        <w:t>соблюдать правила участия в диалоге: ставить вопросы, аргументировать и доказывать свою точку зрения, уважительно относиться к чужому мнению; описывать факты из истории развития ремесел в России, высказывать свое отношение к предметам декоративно-прикладного искусства разных народов Российской Федерации; создавать тексты-рассуждения: раскрывать последовательность операций при работе с разными материалами; 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5C2223" w:rsidRDefault="005C2223" w:rsidP="005C2223">
      <w:pPr>
        <w:ind w:hanging="284"/>
        <w:jc w:val="both"/>
        <w:rPr>
          <w:rFonts w:ascii="Times New Roman" w:hAnsi="Times New Roman" w:cs="Times New Roman"/>
          <w:sz w:val="28"/>
          <w:szCs w:val="28"/>
        </w:rPr>
      </w:pPr>
      <w:r>
        <w:t xml:space="preserve">     </w:t>
      </w:r>
      <w:r w:rsidRPr="005C2223">
        <w:rPr>
          <w:rFonts w:ascii="Times New Roman" w:hAnsi="Times New Roman" w:cs="Times New Roman"/>
          <w:b/>
          <w:sz w:val="28"/>
          <w:szCs w:val="28"/>
        </w:rPr>
        <w:t>Регулятивные универсальные учебные действия</w:t>
      </w:r>
      <w:r>
        <w:rPr>
          <w:rFonts w:ascii="Times New Roman" w:hAnsi="Times New Roman" w:cs="Times New Roman"/>
          <w:b/>
          <w:sz w:val="28"/>
          <w:szCs w:val="28"/>
        </w:rPr>
        <w:t>.</w:t>
      </w:r>
      <w:r w:rsidRPr="005C2223">
        <w:rPr>
          <w:rFonts w:ascii="Times New Roman" w:hAnsi="Times New Roman" w:cs="Times New Roman"/>
          <w:b/>
          <w:sz w:val="28"/>
          <w:szCs w:val="28"/>
        </w:rPr>
        <w:t xml:space="preserve"> Самоорганизация и самоконтроль:</w:t>
      </w:r>
      <w:r w:rsidRPr="005C2223">
        <w:t xml:space="preserve"> </w:t>
      </w:r>
      <w:r w:rsidRPr="0049376E">
        <w:rPr>
          <w:rFonts w:ascii="Times New Roman" w:hAnsi="Times New Roman" w:cs="Times New Roman"/>
          <w:sz w:val="24"/>
          <w:szCs w:val="24"/>
        </w:rPr>
        <w:t xml:space="preserve">понимать и принимать учебную задачу, самостоятельно определять цели учебно-познавательной деятельности; планировать практическую работу в соответствии с поставленной целью и выполнять ее в соответствии с планом; 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 выполнять действия контроля (самоконтроля) и оценки, процесса и результата деятельности, при необходимости вносить коррективы в выполняемые действия; проявлять волевую </w:t>
      </w:r>
      <w:proofErr w:type="spellStart"/>
      <w:r w:rsidRPr="0049376E">
        <w:rPr>
          <w:rFonts w:ascii="Times New Roman" w:hAnsi="Times New Roman" w:cs="Times New Roman"/>
          <w:sz w:val="24"/>
          <w:szCs w:val="24"/>
        </w:rPr>
        <w:t>саморегуляцию</w:t>
      </w:r>
      <w:proofErr w:type="spellEnd"/>
      <w:r w:rsidRPr="0049376E">
        <w:rPr>
          <w:rFonts w:ascii="Times New Roman" w:hAnsi="Times New Roman" w:cs="Times New Roman"/>
          <w:sz w:val="24"/>
          <w:szCs w:val="24"/>
        </w:rPr>
        <w:t xml:space="preserve"> при выполнении задания.</w:t>
      </w:r>
    </w:p>
    <w:p w:rsidR="005C2223" w:rsidRDefault="005C2223" w:rsidP="005C2223">
      <w:pPr>
        <w:ind w:hanging="284"/>
        <w:jc w:val="both"/>
      </w:pPr>
    </w:p>
    <w:p w:rsidR="005C2223" w:rsidRDefault="005C2223" w:rsidP="005C2223">
      <w:pPr>
        <w:ind w:hanging="284"/>
        <w:jc w:val="both"/>
      </w:pPr>
    </w:p>
    <w:p w:rsidR="0049376E" w:rsidRDefault="005C2223" w:rsidP="005C2223">
      <w:pPr>
        <w:ind w:hanging="284"/>
        <w:jc w:val="both"/>
      </w:pPr>
      <w:r>
        <w:t xml:space="preserve">    </w:t>
      </w:r>
    </w:p>
    <w:p w:rsidR="00D2199C" w:rsidRDefault="0049376E" w:rsidP="005C2223">
      <w:pPr>
        <w:ind w:hanging="284"/>
        <w:jc w:val="both"/>
      </w:pPr>
      <w:r>
        <w:lastRenderedPageBreak/>
        <w:t xml:space="preserve">    </w:t>
      </w:r>
    </w:p>
    <w:p w:rsidR="005C2223" w:rsidRPr="0049376E" w:rsidRDefault="00D2199C" w:rsidP="005C2223">
      <w:pPr>
        <w:ind w:hanging="284"/>
        <w:jc w:val="both"/>
        <w:rPr>
          <w:rFonts w:ascii="Times New Roman" w:hAnsi="Times New Roman" w:cs="Times New Roman"/>
          <w:sz w:val="24"/>
          <w:szCs w:val="24"/>
        </w:rPr>
      </w:pPr>
      <w:r>
        <w:t xml:space="preserve">    </w:t>
      </w:r>
      <w:r w:rsidR="0049376E">
        <w:t xml:space="preserve"> </w:t>
      </w:r>
      <w:r w:rsidR="005C2223" w:rsidRPr="005C2223">
        <w:rPr>
          <w:rFonts w:ascii="Times New Roman" w:hAnsi="Times New Roman" w:cs="Times New Roman"/>
          <w:b/>
          <w:sz w:val="28"/>
          <w:szCs w:val="28"/>
        </w:rPr>
        <w:t>Совместная деятельность:</w:t>
      </w:r>
      <w:r w:rsidR="005C2223" w:rsidRPr="005C2223">
        <w:t xml:space="preserve"> </w:t>
      </w:r>
      <w:r w:rsidR="005C2223" w:rsidRPr="0049376E">
        <w:rPr>
          <w:rFonts w:ascii="Times New Roman" w:hAnsi="Times New Roman" w:cs="Times New Roman"/>
          <w:sz w:val="24"/>
          <w:szCs w:val="24"/>
        </w:rPr>
        <w:t>организовывать под руководством учителя совместную работу в группе: распределять роли, выполнять функции руководителя или подчиненного, осуществлять продуктивное сотрудничество, взаимопомощь; проявлять интерес к деятельности своих товарищей и результатам их работы, в доброжелательной форме комментировать и оценивать их достижения; 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5C2223" w:rsidRDefault="005C2223" w:rsidP="005C2223">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5C2223">
        <w:rPr>
          <w:rFonts w:ascii="Times New Roman" w:hAnsi="Times New Roman" w:cs="Times New Roman"/>
          <w:b/>
          <w:sz w:val="28"/>
          <w:szCs w:val="28"/>
        </w:rPr>
        <w:t>ПЛАНИРУЕМЫЕ РЕЗУЛЬТАТЫ ОСВОЕНИЯ ПРОГРАММЫ ПО ТРУДУ (ТЕХНОЛОГИИ) НА УРОВНЕ НАЧАЛЬНОГО ОБЩЕГО ОБРАЗОВАНИЯ</w:t>
      </w:r>
      <w:r>
        <w:rPr>
          <w:rFonts w:ascii="Times New Roman" w:hAnsi="Times New Roman" w:cs="Times New Roman"/>
          <w:b/>
          <w:sz w:val="28"/>
          <w:szCs w:val="28"/>
        </w:rPr>
        <w:t>.</w:t>
      </w:r>
    </w:p>
    <w:p w:rsidR="005C2223" w:rsidRDefault="005C2223" w:rsidP="005C2223">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5C2223">
        <w:rPr>
          <w:rFonts w:ascii="Times New Roman" w:hAnsi="Times New Roman" w:cs="Times New Roman"/>
          <w:b/>
          <w:sz w:val="28"/>
          <w:szCs w:val="28"/>
        </w:rPr>
        <w:t>ЛИЧНОСТНЫЕ РЕЗУЛЬТАТЫ.</w:t>
      </w:r>
    </w:p>
    <w:p w:rsidR="005C2223" w:rsidRPr="0049376E" w:rsidRDefault="005C2223" w:rsidP="005C2223">
      <w:pPr>
        <w:ind w:hanging="284"/>
        <w:jc w:val="both"/>
        <w:rPr>
          <w:rFonts w:ascii="Times New Roman" w:hAnsi="Times New Roman" w:cs="Times New Roman"/>
          <w:sz w:val="24"/>
          <w:szCs w:val="24"/>
        </w:rPr>
      </w:pPr>
      <w:r w:rsidRPr="0049376E">
        <w:rPr>
          <w:sz w:val="24"/>
          <w:szCs w:val="24"/>
        </w:rPr>
        <w:t xml:space="preserve">     </w:t>
      </w:r>
      <w:r w:rsidRPr="0049376E">
        <w:rPr>
          <w:rFonts w:ascii="Times New Roman" w:hAnsi="Times New Roman" w:cs="Times New Roman"/>
          <w:sz w:val="24"/>
          <w:szCs w:val="24"/>
        </w:rPr>
        <w:t>Личностные результаты освоения программы по труду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C2223" w:rsidRPr="0049376E" w:rsidRDefault="005C2223" w:rsidP="005C2223">
      <w:pPr>
        <w:ind w:hanging="284"/>
        <w:jc w:val="both"/>
        <w:rPr>
          <w:rFonts w:ascii="Times New Roman" w:hAnsi="Times New Roman" w:cs="Times New Roman"/>
          <w:sz w:val="24"/>
          <w:szCs w:val="24"/>
        </w:rPr>
      </w:pPr>
      <w:r w:rsidRPr="0049376E">
        <w:rPr>
          <w:sz w:val="24"/>
          <w:szCs w:val="24"/>
        </w:rPr>
        <w:t xml:space="preserve">      </w:t>
      </w:r>
      <w:r w:rsidRPr="0049376E">
        <w:rPr>
          <w:rFonts w:ascii="Times New Roman" w:hAnsi="Times New Roman" w:cs="Times New Roman"/>
          <w:sz w:val="24"/>
          <w:szCs w:val="24"/>
        </w:rPr>
        <w:t xml:space="preserve">В результате изучения труда (технологии) на уровне начального общего образования у обучающегося будут сформированы следующие личностные результаты: 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 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 понимание культурно-исторической ценности традиций, отраженных в предметном мире, чувство сопричастности к культуре своего народа, уважительное отношение к культурным традициям других народов; 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 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 проявление устойчивых волевых качеств и способность к </w:t>
      </w:r>
      <w:proofErr w:type="spellStart"/>
      <w:r w:rsidRPr="0049376E">
        <w:rPr>
          <w:rFonts w:ascii="Times New Roman" w:hAnsi="Times New Roman" w:cs="Times New Roman"/>
          <w:sz w:val="24"/>
          <w:szCs w:val="24"/>
        </w:rPr>
        <w:t>саморегуляции</w:t>
      </w:r>
      <w:proofErr w:type="spellEnd"/>
      <w:r w:rsidRPr="0049376E">
        <w:rPr>
          <w:rFonts w:ascii="Times New Roman" w:hAnsi="Times New Roman" w:cs="Times New Roman"/>
          <w:sz w:val="24"/>
          <w:szCs w:val="24"/>
        </w:rPr>
        <w:t>: организованность, аккуратность, трудолюбие, ответственность, умение справляться с доступными проблемами; готовность вступать в сотрудничество с другими людьми с учетом этики общения, проявление уважения и доброжелательности.</w:t>
      </w:r>
    </w:p>
    <w:p w:rsidR="005C2223" w:rsidRDefault="00500F50" w:rsidP="005C2223">
      <w:pPr>
        <w:ind w:hanging="284"/>
        <w:jc w:val="both"/>
        <w:rPr>
          <w:rFonts w:ascii="Times New Roman" w:hAnsi="Times New Roman" w:cs="Times New Roman"/>
          <w:b/>
          <w:sz w:val="28"/>
          <w:szCs w:val="28"/>
        </w:rPr>
      </w:pPr>
      <w:r>
        <w:rPr>
          <w:rFonts w:ascii="Times New Roman" w:hAnsi="Times New Roman" w:cs="Times New Roman"/>
          <w:b/>
          <w:sz w:val="28"/>
          <w:szCs w:val="28"/>
        </w:rPr>
        <w:t xml:space="preserve">    </w:t>
      </w:r>
      <w:r w:rsidRPr="00500F50">
        <w:rPr>
          <w:rFonts w:ascii="Times New Roman" w:hAnsi="Times New Roman" w:cs="Times New Roman"/>
          <w:b/>
          <w:sz w:val="28"/>
          <w:szCs w:val="28"/>
        </w:rPr>
        <w:t>МЕТАПРЕДМЕТНЫЕ РЕЗУЛЬТАТЫ</w:t>
      </w:r>
      <w:r>
        <w:rPr>
          <w:rFonts w:ascii="Times New Roman" w:hAnsi="Times New Roman" w:cs="Times New Roman"/>
          <w:b/>
          <w:sz w:val="28"/>
          <w:szCs w:val="28"/>
        </w:rPr>
        <w:t>.</w:t>
      </w:r>
    </w:p>
    <w:p w:rsidR="00500F50" w:rsidRPr="0049376E" w:rsidRDefault="00500F50" w:rsidP="0049376E">
      <w:pPr>
        <w:ind w:hanging="284"/>
        <w:jc w:val="both"/>
        <w:rPr>
          <w:rFonts w:ascii="Times New Roman" w:hAnsi="Times New Roman" w:cs="Times New Roman"/>
          <w:sz w:val="24"/>
          <w:szCs w:val="24"/>
        </w:rPr>
      </w:pPr>
      <w:r>
        <w:t xml:space="preserve">      </w:t>
      </w:r>
      <w:r w:rsidRPr="0049376E">
        <w:rPr>
          <w:rFonts w:ascii="Times New Roman" w:hAnsi="Times New Roman" w:cs="Times New Roman"/>
          <w:sz w:val="24"/>
          <w:szCs w:val="24"/>
        </w:rPr>
        <w:t>В результате изучения труда (технологии)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C2223" w:rsidRPr="0049376E" w:rsidRDefault="00500F50" w:rsidP="0049376E">
      <w:pPr>
        <w:ind w:hanging="284"/>
        <w:jc w:val="both"/>
        <w:rPr>
          <w:rFonts w:ascii="Times New Roman" w:hAnsi="Times New Roman" w:cs="Times New Roman"/>
          <w:b/>
          <w:sz w:val="24"/>
          <w:szCs w:val="24"/>
        </w:rPr>
      </w:pPr>
      <w:r>
        <w:rPr>
          <w:rFonts w:ascii="Times New Roman" w:hAnsi="Times New Roman" w:cs="Times New Roman"/>
          <w:b/>
          <w:sz w:val="28"/>
          <w:szCs w:val="28"/>
        </w:rPr>
        <w:t xml:space="preserve">    </w:t>
      </w:r>
      <w:r w:rsidRPr="00500F50">
        <w:rPr>
          <w:rFonts w:ascii="Times New Roman" w:hAnsi="Times New Roman" w:cs="Times New Roman"/>
          <w:b/>
          <w:sz w:val="28"/>
          <w:szCs w:val="28"/>
        </w:rPr>
        <w:t>Познавательные универсальные учебные действия Базовые логические и исследовательские действия:</w:t>
      </w:r>
      <w:r w:rsidR="0049376E">
        <w:rPr>
          <w:rFonts w:ascii="Times New Roman" w:hAnsi="Times New Roman" w:cs="Times New Roman"/>
          <w:b/>
          <w:sz w:val="28"/>
          <w:szCs w:val="28"/>
        </w:rPr>
        <w:t xml:space="preserve"> </w:t>
      </w:r>
      <w:r w:rsidRPr="0049376E">
        <w:rPr>
          <w:rFonts w:ascii="Times New Roman" w:hAnsi="Times New Roman" w:cs="Times New Roman"/>
          <w:sz w:val="24"/>
          <w:szCs w:val="24"/>
        </w:rPr>
        <w:t xml:space="preserve">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 осуществлять анализ объектов и изделий с выделением существенных и несущественных признаков; сравнивать группы объектов (изделий), выделять в них общее и различия; проводить обобщения (технико-технологического и </w:t>
      </w:r>
      <w:proofErr w:type="spellStart"/>
      <w:r w:rsidRPr="0049376E">
        <w:rPr>
          <w:rFonts w:ascii="Times New Roman" w:hAnsi="Times New Roman" w:cs="Times New Roman"/>
          <w:sz w:val="24"/>
          <w:szCs w:val="24"/>
        </w:rPr>
        <w:t>декоративнохудожественного</w:t>
      </w:r>
      <w:proofErr w:type="spellEnd"/>
      <w:r w:rsidRPr="0049376E">
        <w:rPr>
          <w:rFonts w:ascii="Times New Roman" w:hAnsi="Times New Roman" w:cs="Times New Roman"/>
          <w:sz w:val="24"/>
          <w:szCs w:val="24"/>
        </w:rPr>
        <w:t xml:space="preserve"> характера) по изучаемой тематике; использовать схемы, модели и простейшие чертежи в собственной практической творческой деятельности; комбинировать и использовать освоенные технологии при изготовлении изделий в соответствии с технической, технологической или </w:t>
      </w:r>
      <w:proofErr w:type="spellStart"/>
      <w:r w:rsidRPr="0049376E">
        <w:rPr>
          <w:rFonts w:ascii="Times New Roman" w:hAnsi="Times New Roman" w:cs="Times New Roman"/>
          <w:sz w:val="24"/>
          <w:szCs w:val="24"/>
        </w:rPr>
        <w:t>декоративнохудожественной</w:t>
      </w:r>
      <w:proofErr w:type="spellEnd"/>
      <w:r w:rsidRPr="0049376E">
        <w:rPr>
          <w:rFonts w:ascii="Times New Roman" w:hAnsi="Times New Roman" w:cs="Times New Roman"/>
          <w:sz w:val="24"/>
          <w:szCs w:val="24"/>
        </w:rPr>
        <w:t xml:space="preserve"> задачей; 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w:t>
      </w:r>
    </w:p>
    <w:p w:rsidR="0049376E" w:rsidRDefault="00500F50" w:rsidP="00D2199C">
      <w:pPr>
        <w:ind w:hanging="284"/>
        <w:jc w:val="both"/>
      </w:pPr>
      <w:r>
        <w:lastRenderedPageBreak/>
        <w:t xml:space="preserve">     </w:t>
      </w:r>
    </w:p>
    <w:p w:rsidR="00500F50" w:rsidRPr="0049376E" w:rsidRDefault="0049376E" w:rsidP="00500F50">
      <w:pPr>
        <w:ind w:hanging="284"/>
        <w:jc w:val="both"/>
        <w:rPr>
          <w:rFonts w:ascii="Times New Roman" w:hAnsi="Times New Roman" w:cs="Times New Roman"/>
          <w:sz w:val="24"/>
          <w:szCs w:val="24"/>
        </w:rPr>
      </w:pPr>
      <w:r>
        <w:t xml:space="preserve">     </w:t>
      </w:r>
      <w:r w:rsidR="00500F50" w:rsidRPr="00500F50">
        <w:rPr>
          <w:rFonts w:ascii="Times New Roman" w:hAnsi="Times New Roman" w:cs="Times New Roman"/>
          <w:b/>
          <w:sz w:val="28"/>
          <w:szCs w:val="28"/>
        </w:rPr>
        <w:t>Работа с информацией:</w:t>
      </w:r>
      <w:r w:rsidR="00500F50" w:rsidRPr="00500F50">
        <w:t xml:space="preserve"> </w:t>
      </w:r>
      <w:r w:rsidR="00500F50" w:rsidRPr="0049376E">
        <w:rPr>
          <w:rFonts w:ascii="Times New Roman" w:hAnsi="Times New Roman" w:cs="Times New Roman"/>
          <w:sz w:val="24"/>
          <w:szCs w:val="24"/>
        </w:rPr>
        <w:t>осуществлять поиск необходимой для выполнения работы информации в учебнике и других доступных источниках, анализировать ее и отбирать в соответствии с решаемой задачей; 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 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ее использования для решения конкретных учебных задач; следовать при выполнении работы инструкциям учителя или представленным в других информационных источниках.</w:t>
      </w:r>
    </w:p>
    <w:p w:rsidR="00500F50" w:rsidRPr="0049376E" w:rsidRDefault="00500F50" w:rsidP="00500F50">
      <w:pPr>
        <w:ind w:hanging="284"/>
        <w:jc w:val="both"/>
        <w:rPr>
          <w:rFonts w:ascii="Times New Roman" w:hAnsi="Times New Roman" w:cs="Times New Roman"/>
          <w:sz w:val="24"/>
          <w:szCs w:val="24"/>
        </w:rPr>
      </w:pPr>
      <w:r>
        <w:t xml:space="preserve">     </w:t>
      </w:r>
      <w:r w:rsidRPr="00500F50">
        <w:rPr>
          <w:rFonts w:ascii="Times New Roman" w:hAnsi="Times New Roman" w:cs="Times New Roman"/>
          <w:b/>
          <w:sz w:val="28"/>
          <w:szCs w:val="28"/>
        </w:rPr>
        <w:t>Коммуникативные универсальные учебные действия</w:t>
      </w:r>
      <w:r>
        <w:rPr>
          <w:rFonts w:ascii="Times New Roman" w:hAnsi="Times New Roman" w:cs="Times New Roman"/>
          <w:b/>
          <w:sz w:val="28"/>
          <w:szCs w:val="28"/>
        </w:rPr>
        <w:t xml:space="preserve">. </w:t>
      </w:r>
      <w:r w:rsidRPr="00500F50">
        <w:rPr>
          <w:rFonts w:ascii="Times New Roman" w:hAnsi="Times New Roman" w:cs="Times New Roman"/>
          <w:b/>
          <w:sz w:val="28"/>
          <w:szCs w:val="28"/>
        </w:rPr>
        <w:t xml:space="preserve"> Общение:</w:t>
      </w:r>
      <w:r w:rsidRPr="00500F50">
        <w:t xml:space="preserve"> </w:t>
      </w:r>
      <w:r w:rsidRPr="0049376E">
        <w:rPr>
          <w:rFonts w:ascii="Times New Roman" w:hAnsi="Times New Roman" w:cs="Times New Roman"/>
          <w:sz w:val="24"/>
          <w:szCs w:val="24"/>
        </w:rPr>
        <w:t xml:space="preserve">вступать в диалог, задавать собеседнику вопросы, использовать </w:t>
      </w:r>
      <w:proofErr w:type="spellStart"/>
      <w:r w:rsidRPr="0049376E">
        <w:rPr>
          <w:rFonts w:ascii="Times New Roman" w:hAnsi="Times New Roman" w:cs="Times New Roman"/>
          <w:sz w:val="24"/>
          <w:szCs w:val="24"/>
        </w:rPr>
        <w:t>репликиуточнения</w:t>
      </w:r>
      <w:proofErr w:type="spellEnd"/>
      <w:r w:rsidRPr="0049376E">
        <w:rPr>
          <w:rFonts w:ascii="Times New Roman" w:hAnsi="Times New Roman" w:cs="Times New Roman"/>
          <w:sz w:val="24"/>
          <w:szCs w:val="24"/>
        </w:rPr>
        <w:t xml:space="preserve"> и дополнения, формулировать собственное мнение и идеи, аргументированно их излагать, выслушивать разные мнения, учитывать их в диалоге; создавать тексты-описания на основе рассматривания изделий </w:t>
      </w:r>
      <w:proofErr w:type="spellStart"/>
      <w:r w:rsidRPr="0049376E">
        <w:rPr>
          <w:rFonts w:ascii="Times New Roman" w:hAnsi="Times New Roman" w:cs="Times New Roman"/>
          <w:sz w:val="24"/>
          <w:szCs w:val="24"/>
        </w:rPr>
        <w:t>декоративноприкладного</w:t>
      </w:r>
      <w:proofErr w:type="spellEnd"/>
      <w:r w:rsidRPr="0049376E">
        <w:rPr>
          <w:rFonts w:ascii="Times New Roman" w:hAnsi="Times New Roman" w:cs="Times New Roman"/>
          <w:sz w:val="24"/>
          <w:szCs w:val="24"/>
        </w:rPr>
        <w:t xml:space="preserve"> искусства народов России; строить рассуждения о связях природного и предметного мира, простые суждения (небольшие тексты) об объекте, его строении, свойствах и способах создания; объяснять последовательность совершаемых действий при создании изделия.</w:t>
      </w:r>
    </w:p>
    <w:p w:rsidR="00500F50" w:rsidRPr="0049376E" w:rsidRDefault="00500F50" w:rsidP="00500F50">
      <w:pPr>
        <w:ind w:hanging="284"/>
        <w:jc w:val="both"/>
        <w:rPr>
          <w:rFonts w:ascii="Times New Roman" w:hAnsi="Times New Roman" w:cs="Times New Roman"/>
          <w:sz w:val="24"/>
          <w:szCs w:val="24"/>
        </w:rPr>
      </w:pPr>
      <w:r>
        <w:rPr>
          <w:rFonts w:ascii="Times New Roman" w:hAnsi="Times New Roman" w:cs="Times New Roman"/>
          <w:b/>
          <w:sz w:val="28"/>
          <w:szCs w:val="28"/>
        </w:rPr>
        <w:t xml:space="preserve">    </w:t>
      </w:r>
      <w:r w:rsidRPr="00500F50">
        <w:rPr>
          <w:rFonts w:ascii="Times New Roman" w:hAnsi="Times New Roman" w:cs="Times New Roman"/>
          <w:b/>
          <w:sz w:val="28"/>
          <w:szCs w:val="28"/>
        </w:rPr>
        <w:t>Регулятивные универсальные учебные действия Самоорганизация и самоконтроль:</w:t>
      </w:r>
      <w:r w:rsidRPr="00500F50">
        <w:t xml:space="preserve"> </w:t>
      </w:r>
      <w:r w:rsidRPr="0049376E">
        <w:rPr>
          <w:rFonts w:ascii="Times New Roman" w:hAnsi="Times New Roman" w:cs="Times New Roman"/>
          <w:sz w:val="24"/>
          <w:szCs w:val="24"/>
        </w:rPr>
        <w:t xml:space="preserve">рационально организовывать свою работу (подготовка рабочего места, поддержание и наведение порядка, уборка после работы); выполнять правила безопасности труда при выполнении работы; планировать работу, соотносить свои действия с поставленной целью; 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 выполнять действия контроля и оценки, вносить необходимые коррективы в действие после его завершения на основе его оценки и учета характера сделанных ошибок; проявлять волевую </w:t>
      </w:r>
      <w:proofErr w:type="spellStart"/>
      <w:r w:rsidRPr="0049376E">
        <w:rPr>
          <w:rFonts w:ascii="Times New Roman" w:hAnsi="Times New Roman" w:cs="Times New Roman"/>
          <w:sz w:val="24"/>
          <w:szCs w:val="24"/>
        </w:rPr>
        <w:t>саморегуляцию</w:t>
      </w:r>
      <w:proofErr w:type="spellEnd"/>
      <w:r w:rsidRPr="0049376E">
        <w:rPr>
          <w:rFonts w:ascii="Times New Roman" w:hAnsi="Times New Roman" w:cs="Times New Roman"/>
          <w:sz w:val="24"/>
          <w:szCs w:val="24"/>
        </w:rPr>
        <w:t xml:space="preserve"> при выполнении работы.</w:t>
      </w:r>
    </w:p>
    <w:p w:rsidR="00500F50" w:rsidRPr="0049376E" w:rsidRDefault="00500F50" w:rsidP="0049376E">
      <w:pPr>
        <w:jc w:val="both"/>
        <w:rPr>
          <w:rFonts w:ascii="Times New Roman" w:hAnsi="Times New Roman" w:cs="Times New Roman"/>
          <w:sz w:val="24"/>
          <w:szCs w:val="24"/>
        </w:rPr>
      </w:pPr>
      <w:r w:rsidRPr="00500F50">
        <w:rPr>
          <w:rFonts w:ascii="Times New Roman" w:hAnsi="Times New Roman" w:cs="Times New Roman"/>
          <w:b/>
          <w:sz w:val="28"/>
          <w:szCs w:val="28"/>
        </w:rPr>
        <w:t>Совместная деятельность:</w:t>
      </w:r>
      <w:r w:rsidRPr="00500F50">
        <w:t xml:space="preserve"> </w:t>
      </w:r>
      <w:r w:rsidRPr="0049376E">
        <w:rPr>
          <w:rFonts w:ascii="Times New Roman" w:hAnsi="Times New Roman" w:cs="Times New Roman"/>
          <w:sz w:val="24"/>
          <w:szCs w:val="24"/>
        </w:rPr>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подчиненного, осуществлять продуктивное сотрудничество; 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 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w:t>
      </w:r>
      <w:r w:rsidRPr="00500F50">
        <w:rPr>
          <w:rFonts w:ascii="Times New Roman" w:hAnsi="Times New Roman" w:cs="Times New Roman"/>
          <w:sz w:val="28"/>
          <w:szCs w:val="28"/>
        </w:rPr>
        <w:t xml:space="preserve"> </w:t>
      </w:r>
      <w:r w:rsidRPr="0049376E">
        <w:rPr>
          <w:rFonts w:ascii="Times New Roman" w:hAnsi="Times New Roman" w:cs="Times New Roman"/>
          <w:sz w:val="24"/>
          <w:szCs w:val="24"/>
        </w:rPr>
        <w:t>аргументы для защиты продукта проектной деятельности.</w:t>
      </w:r>
    </w:p>
    <w:p w:rsidR="00500F50" w:rsidRDefault="00500F50" w:rsidP="00500F50">
      <w:pPr>
        <w:ind w:hanging="284"/>
        <w:jc w:val="both"/>
        <w:rPr>
          <w:rFonts w:ascii="Times New Roman" w:hAnsi="Times New Roman" w:cs="Times New Roman"/>
          <w:b/>
          <w:sz w:val="28"/>
          <w:szCs w:val="28"/>
        </w:rPr>
      </w:pPr>
      <w:r>
        <w:t xml:space="preserve">      </w:t>
      </w:r>
      <w:r w:rsidRPr="00500F50">
        <w:rPr>
          <w:rFonts w:ascii="Times New Roman" w:hAnsi="Times New Roman" w:cs="Times New Roman"/>
          <w:b/>
          <w:sz w:val="28"/>
          <w:szCs w:val="28"/>
        </w:rPr>
        <w:t>ПРЕДМЕТНЫЕ РЕЗУЛЬТАТЫ</w:t>
      </w:r>
      <w:r>
        <w:rPr>
          <w:rFonts w:ascii="Times New Roman" w:hAnsi="Times New Roman" w:cs="Times New Roman"/>
          <w:b/>
          <w:sz w:val="28"/>
          <w:szCs w:val="28"/>
        </w:rPr>
        <w:t>.</w:t>
      </w:r>
    </w:p>
    <w:p w:rsidR="0049376E" w:rsidRDefault="00500F50" w:rsidP="00500F50">
      <w:pPr>
        <w:ind w:hanging="284"/>
        <w:jc w:val="both"/>
        <w:rPr>
          <w:rFonts w:ascii="Times New Roman" w:hAnsi="Times New Roman" w:cs="Times New Roman"/>
          <w:sz w:val="24"/>
          <w:szCs w:val="24"/>
        </w:rPr>
      </w:pPr>
      <w:r w:rsidRPr="0049376E">
        <w:rPr>
          <w:sz w:val="24"/>
          <w:szCs w:val="24"/>
        </w:rPr>
        <w:t xml:space="preserve">     </w:t>
      </w:r>
      <w:r w:rsidR="0049376E" w:rsidRPr="0049376E">
        <w:rPr>
          <w:sz w:val="24"/>
          <w:szCs w:val="24"/>
        </w:rPr>
        <w:t xml:space="preserve"> </w:t>
      </w:r>
      <w:r w:rsidRPr="0049376E">
        <w:rPr>
          <w:rFonts w:ascii="Times New Roman" w:hAnsi="Times New Roman" w:cs="Times New Roman"/>
          <w:sz w:val="24"/>
          <w:szCs w:val="24"/>
        </w:rPr>
        <w:t xml:space="preserve">К концу обучения в 4 классе обучающийся получит следующие предметные результаты по отдельным темам программы по труду (технологии): 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 самостоятельно организовывать рабочее место в зависимости от вида работы, осуществлять планирование трудового процесса на основе анализа задания; самостоятельно планировать и выполнять практическое задание (практическую работу) с использованием инструкционной (технологической) карты или творческого замысла, при необходимости вносить коррективы в выполняемые действия; понимать элементарные основы бытовой культуры, выполнять доступные действия по самообслуживанию и доступные виды домашнего труда; выполнять более сложные виды работ и приемы обработки различных материалов (например, плетение, шитье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 выполнять символические действия моделирования, понимать и создавать простейшие виды технической документации (чертеж развертки, эскиз, </w:t>
      </w:r>
    </w:p>
    <w:p w:rsidR="0049376E" w:rsidRDefault="0049376E" w:rsidP="00500F50">
      <w:pPr>
        <w:ind w:hanging="284"/>
        <w:jc w:val="both"/>
        <w:rPr>
          <w:rFonts w:ascii="Times New Roman" w:hAnsi="Times New Roman" w:cs="Times New Roman"/>
          <w:sz w:val="24"/>
          <w:szCs w:val="24"/>
        </w:rPr>
      </w:pPr>
    </w:p>
    <w:p w:rsidR="00500F50" w:rsidRPr="0049376E" w:rsidRDefault="0049376E" w:rsidP="00500F50">
      <w:pPr>
        <w:ind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500F50" w:rsidRPr="0049376E">
        <w:rPr>
          <w:rFonts w:ascii="Times New Roman" w:hAnsi="Times New Roman" w:cs="Times New Roman"/>
          <w:sz w:val="24"/>
          <w:szCs w:val="24"/>
        </w:rPr>
        <w:t xml:space="preserve">технический рисунок, схему) и выполнять по ней работу; 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 решать простейшие художественно-конструкторские задачи по созданию изделий с заданной функцией на основе усвоенных правил дизайна; 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 работать с доступной информацией, работать в программах текстового редактора </w:t>
      </w:r>
      <w:proofErr w:type="spellStart"/>
      <w:r w:rsidR="00500F50" w:rsidRPr="0049376E">
        <w:rPr>
          <w:rFonts w:ascii="Times New Roman" w:hAnsi="Times New Roman" w:cs="Times New Roman"/>
          <w:sz w:val="24"/>
          <w:szCs w:val="24"/>
        </w:rPr>
        <w:t>Word</w:t>
      </w:r>
      <w:proofErr w:type="spellEnd"/>
      <w:r w:rsidR="00500F50" w:rsidRPr="0049376E">
        <w:rPr>
          <w:rFonts w:ascii="Times New Roman" w:hAnsi="Times New Roman" w:cs="Times New Roman"/>
          <w:sz w:val="24"/>
          <w:szCs w:val="24"/>
        </w:rPr>
        <w:t xml:space="preserve">, </w:t>
      </w:r>
      <w:proofErr w:type="spellStart"/>
      <w:r w:rsidR="00500F50" w:rsidRPr="0049376E">
        <w:rPr>
          <w:rFonts w:ascii="Times New Roman" w:hAnsi="Times New Roman" w:cs="Times New Roman"/>
          <w:sz w:val="24"/>
          <w:szCs w:val="24"/>
        </w:rPr>
        <w:t>PowerPoint</w:t>
      </w:r>
      <w:proofErr w:type="spellEnd"/>
      <w:r w:rsidR="00500F50" w:rsidRPr="0049376E">
        <w:rPr>
          <w:rFonts w:ascii="Times New Roman" w:hAnsi="Times New Roman" w:cs="Times New Roman"/>
          <w:sz w:val="24"/>
          <w:szCs w:val="24"/>
        </w:rPr>
        <w:t>; 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 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p>
    <w:p w:rsidR="0049376E" w:rsidRDefault="0049376E" w:rsidP="0049376E">
      <w:pPr>
        <w:jc w:val="both"/>
        <w:rPr>
          <w:rFonts w:ascii="Times New Roman" w:hAnsi="Times New Roman" w:cs="Times New Roman"/>
          <w:b/>
          <w:sz w:val="28"/>
          <w:szCs w:val="28"/>
        </w:rPr>
      </w:pPr>
      <w:r w:rsidRPr="0049376E">
        <w:rPr>
          <w:rFonts w:ascii="Times New Roman" w:hAnsi="Times New Roman" w:cs="Times New Roman"/>
          <w:b/>
          <w:sz w:val="28"/>
          <w:szCs w:val="28"/>
        </w:rPr>
        <w:t>ТЕМАТИЧЕСКОЕ ПЛАНИРОВАНИЕ</w:t>
      </w:r>
      <w:r>
        <w:rPr>
          <w:rFonts w:ascii="Times New Roman" w:hAnsi="Times New Roman" w:cs="Times New Roman"/>
          <w:b/>
          <w:sz w:val="28"/>
          <w:szCs w:val="28"/>
        </w:rPr>
        <w:t>.</w:t>
      </w:r>
    </w:p>
    <w:p w:rsidR="0049376E" w:rsidRDefault="0049376E" w:rsidP="00500F50">
      <w:pPr>
        <w:ind w:hanging="284"/>
        <w:jc w:val="both"/>
        <w:rPr>
          <w:rFonts w:ascii="Times New Roman" w:hAnsi="Times New Roman" w:cs="Times New Roman"/>
          <w:b/>
          <w:sz w:val="28"/>
          <w:szCs w:val="28"/>
        </w:rPr>
      </w:pPr>
      <w:r>
        <w:t xml:space="preserve">      </w:t>
      </w:r>
      <w:r w:rsidRPr="0049376E">
        <w:rPr>
          <w:rFonts w:ascii="Times New Roman" w:hAnsi="Times New Roman" w:cs="Times New Roman"/>
          <w:b/>
          <w:sz w:val="28"/>
          <w:szCs w:val="28"/>
        </w:rPr>
        <w:t>4 КЛАСС</w:t>
      </w:r>
    </w:p>
    <w:tbl>
      <w:tblPr>
        <w:tblStyle w:val="a5"/>
        <w:tblW w:w="10821" w:type="dxa"/>
        <w:tblInd w:w="-431" w:type="dxa"/>
        <w:tblLayout w:type="fixed"/>
        <w:tblLook w:val="04A0" w:firstRow="1" w:lastRow="0" w:firstColumn="1" w:lastColumn="0" w:noHBand="0" w:noVBand="1"/>
      </w:tblPr>
      <w:tblGrid>
        <w:gridCol w:w="550"/>
        <w:gridCol w:w="2995"/>
        <w:gridCol w:w="992"/>
        <w:gridCol w:w="3686"/>
        <w:gridCol w:w="2598"/>
      </w:tblGrid>
      <w:tr w:rsidR="005C316E" w:rsidTr="00A404E1">
        <w:tc>
          <w:tcPr>
            <w:tcW w:w="550" w:type="dxa"/>
          </w:tcPr>
          <w:p w:rsidR="0049376E" w:rsidRPr="0049376E" w:rsidRDefault="0049376E" w:rsidP="00500F50">
            <w:pPr>
              <w:jc w:val="both"/>
              <w:rPr>
                <w:rFonts w:ascii="Times New Roman" w:hAnsi="Times New Roman" w:cs="Times New Roman"/>
                <w:b/>
                <w:sz w:val="24"/>
                <w:szCs w:val="24"/>
              </w:rPr>
            </w:pPr>
            <w:r w:rsidRPr="0049376E">
              <w:rPr>
                <w:rFonts w:ascii="Times New Roman" w:hAnsi="Times New Roman" w:cs="Times New Roman"/>
                <w:b/>
                <w:sz w:val="24"/>
                <w:szCs w:val="24"/>
              </w:rPr>
              <w:t>№ п/</w:t>
            </w:r>
            <w:r w:rsidRPr="0049376E">
              <w:rPr>
                <w:rFonts w:ascii="Times New Roman" w:hAnsi="Times New Roman" w:cs="Times New Roman"/>
                <w:sz w:val="24"/>
                <w:szCs w:val="24"/>
              </w:rPr>
              <w:t>п</w:t>
            </w:r>
          </w:p>
        </w:tc>
        <w:tc>
          <w:tcPr>
            <w:tcW w:w="2995" w:type="dxa"/>
          </w:tcPr>
          <w:p w:rsidR="0049376E" w:rsidRPr="0049376E" w:rsidRDefault="0049376E" w:rsidP="00500F50">
            <w:pPr>
              <w:jc w:val="both"/>
              <w:rPr>
                <w:rFonts w:ascii="Times New Roman" w:hAnsi="Times New Roman" w:cs="Times New Roman"/>
                <w:b/>
                <w:sz w:val="24"/>
                <w:szCs w:val="24"/>
              </w:rPr>
            </w:pPr>
            <w:r w:rsidRPr="0049376E">
              <w:rPr>
                <w:rFonts w:ascii="Times New Roman" w:hAnsi="Times New Roman" w:cs="Times New Roman"/>
                <w:b/>
                <w:sz w:val="24"/>
                <w:szCs w:val="24"/>
              </w:rPr>
              <w:t>Наименование разделов и тем учебного предмета</w:t>
            </w:r>
          </w:p>
        </w:tc>
        <w:tc>
          <w:tcPr>
            <w:tcW w:w="992" w:type="dxa"/>
          </w:tcPr>
          <w:p w:rsidR="0049376E" w:rsidRPr="0049376E" w:rsidRDefault="005C316E" w:rsidP="00500F50">
            <w:pPr>
              <w:jc w:val="both"/>
              <w:rPr>
                <w:rFonts w:ascii="Times New Roman" w:hAnsi="Times New Roman" w:cs="Times New Roman"/>
                <w:b/>
                <w:sz w:val="24"/>
                <w:szCs w:val="24"/>
              </w:rPr>
            </w:pPr>
            <w:r>
              <w:rPr>
                <w:rFonts w:ascii="Times New Roman" w:hAnsi="Times New Roman" w:cs="Times New Roman"/>
                <w:b/>
                <w:sz w:val="24"/>
                <w:szCs w:val="24"/>
              </w:rPr>
              <w:t>Кол-</w:t>
            </w:r>
            <w:r w:rsidR="0049376E" w:rsidRPr="0049376E">
              <w:rPr>
                <w:rFonts w:ascii="Times New Roman" w:hAnsi="Times New Roman" w:cs="Times New Roman"/>
                <w:b/>
                <w:sz w:val="24"/>
                <w:szCs w:val="24"/>
              </w:rPr>
              <w:t>во часов</w:t>
            </w:r>
          </w:p>
        </w:tc>
        <w:tc>
          <w:tcPr>
            <w:tcW w:w="3686" w:type="dxa"/>
          </w:tcPr>
          <w:p w:rsidR="0049376E" w:rsidRPr="0049376E" w:rsidRDefault="0049376E" w:rsidP="00500F50">
            <w:pPr>
              <w:jc w:val="both"/>
              <w:rPr>
                <w:rFonts w:ascii="Times New Roman" w:hAnsi="Times New Roman" w:cs="Times New Roman"/>
                <w:b/>
                <w:sz w:val="24"/>
                <w:szCs w:val="24"/>
              </w:rPr>
            </w:pPr>
            <w:r w:rsidRPr="0049376E">
              <w:rPr>
                <w:rFonts w:ascii="Times New Roman" w:hAnsi="Times New Roman" w:cs="Times New Roman"/>
                <w:b/>
                <w:sz w:val="24"/>
                <w:szCs w:val="24"/>
              </w:rPr>
              <w:t>Программное содержание</w:t>
            </w:r>
          </w:p>
        </w:tc>
        <w:tc>
          <w:tcPr>
            <w:tcW w:w="2598" w:type="dxa"/>
          </w:tcPr>
          <w:p w:rsidR="0049376E" w:rsidRPr="0049376E" w:rsidRDefault="0049376E" w:rsidP="00500F50">
            <w:pPr>
              <w:jc w:val="both"/>
              <w:rPr>
                <w:rFonts w:ascii="Times New Roman" w:hAnsi="Times New Roman" w:cs="Times New Roman"/>
                <w:b/>
                <w:sz w:val="24"/>
                <w:szCs w:val="24"/>
              </w:rPr>
            </w:pPr>
            <w:r w:rsidRPr="0049376E">
              <w:rPr>
                <w:rFonts w:ascii="Times New Roman" w:hAnsi="Times New Roman" w:cs="Times New Roman"/>
                <w:b/>
                <w:sz w:val="24"/>
                <w:szCs w:val="24"/>
              </w:rPr>
              <w:t>Основные виды деятельности обучающихся</w:t>
            </w:r>
          </w:p>
        </w:tc>
      </w:tr>
      <w:tr w:rsidR="005C316E" w:rsidTr="00A404E1">
        <w:tc>
          <w:tcPr>
            <w:tcW w:w="550" w:type="dxa"/>
          </w:tcPr>
          <w:p w:rsidR="0049376E" w:rsidRPr="005C316E" w:rsidRDefault="0049376E" w:rsidP="00500F50">
            <w:pPr>
              <w:jc w:val="both"/>
              <w:rPr>
                <w:rFonts w:ascii="Times New Roman" w:hAnsi="Times New Roman" w:cs="Times New Roman"/>
                <w:sz w:val="24"/>
                <w:szCs w:val="24"/>
              </w:rPr>
            </w:pPr>
            <w:r w:rsidRPr="005C316E">
              <w:rPr>
                <w:rFonts w:ascii="Times New Roman" w:hAnsi="Times New Roman" w:cs="Times New Roman"/>
                <w:sz w:val="24"/>
                <w:szCs w:val="24"/>
              </w:rPr>
              <w:t>1</w:t>
            </w:r>
          </w:p>
        </w:tc>
        <w:tc>
          <w:tcPr>
            <w:tcW w:w="2995" w:type="dxa"/>
          </w:tcPr>
          <w:p w:rsidR="0049376E" w:rsidRPr="005C316E" w:rsidRDefault="0049376E" w:rsidP="00500F50">
            <w:pPr>
              <w:jc w:val="both"/>
              <w:rPr>
                <w:rFonts w:ascii="Times New Roman" w:hAnsi="Times New Roman" w:cs="Times New Roman"/>
                <w:sz w:val="24"/>
                <w:szCs w:val="24"/>
              </w:rPr>
            </w:pPr>
            <w:r w:rsidRPr="005C316E">
              <w:rPr>
                <w:rFonts w:ascii="Times New Roman" w:hAnsi="Times New Roman" w:cs="Times New Roman"/>
                <w:b/>
                <w:sz w:val="24"/>
                <w:szCs w:val="24"/>
              </w:rPr>
              <w:t>Технологии, профессии и производства.</w:t>
            </w:r>
            <w:r w:rsidRPr="005C316E">
              <w:rPr>
                <w:rFonts w:ascii="Times New Roman" w:hAnsi="Times New Roman" w:cs="Times New Roman"/>
                <w:sz w:val="24"/>
                <w:szCs w:val="24"/>
              </w:rPr>
              <w:t xml:space="preserve"> </w:t>
            </w:r>
          </w:p>
          <w:p w:rsidR="0049376E" w:rsidRPr="005C316E" w:rsidRDefault="0049376E" w:rsidP="00500F50">
            <w:pPr>
              <w:jc w:val="both"/>
              <w:rPr>
                <w:rFonts w:ascii="Times New Roman" w:hAnsi="Times New Roman" w:cs="Times New Roman"/>
                <w:b/>
                <w:sz w:val="24"/>
                <w:szCs w:val="24"/>
              </w:rPr>
            </w:pPr>
            <w:r w:rsidRPr="005C316E">
              <w:rPr>
                <w:rFonts w:ascii="Times New Roman" w:hAnsi="Times New Roman" w:cs="Times New Roman"/>
                <w:sz w:val="24"/>
                <w:szCs w:val="24"/>
              </w:rPr>
              <w:t>Современные производства и профессии</w:t>
            </w:r>
          </w:p>
        </w:tc>
        <w:tc>
          <w:tcPr>
            <w:tcW w:w="992" w:type="dxa"/>
          </w:tcPr>
          <w:p w:rsidR="0049376E" w:rsidRPr="005C316E" w:rsidRDefault="0049376E" w:rsidP="00500F50">
            <w:pPr>
              <w:jc w:val="both"/>
              <w:rPr>
                <w:rFonts w:ascii="Times New Roman" w:hAnsi="Times New Roman" w:cs="Times New Roman"/>
                <w:b/>
                <w:sz w:val="24"/>
                <w:szCs w:val="24"/>
              </w:rPr>
            </w:pPr>
            <w:r w:rsidRPr="005C316E">
              <w:rPr>
                <w:rFonts w:ascii="Times New Roman" w:hAnsi="Times New Roman" w:cs="Times New Roman"/>
                <w:sz w:val="24"/>
                <w:szCs w:val="24"/>
              </w:rPr>
              <w:t>2</w:t>
            </w:r>
          </w:p>
        </w:tc>
        <w:tc>
          <w:tcPr>
            <w:tcW w:w="3686" w:type="dxa"/>
          </w:tcPr>
          <w:p w:rsidR="0049376E" w:rsidRPr="007B06CF" w:rsidRDefault="0049376E" w:rsidP="00500F50">
            <w:pPr>
              <w:jc w:val="both"/>
              <w:rPr>
                <w:rFonts w:ascii="Times New Roman" w:hAnsi="Times New Roman" w:cs="Times New Roman"/>
                <w:b/>
                <w:sz w:val="18"/>
                <w:szCs w:val="18"/>
              </w:rPr>
            </w:pPr>
            <w:r w:rsidRPr="007B06CF">
              <w:rPr>
                <w:rFonts w:ascii="Times New Roman" w:hAnsi="Times New Roman" w:cs="Times New Roman"/>
                <w:sz w:val="18"/>
                <w:szCs w:val="18"/>
              </w:rPr>
              <w:t>Профессии и технологии современного мира. Мир профессий. Профессии, связанные с опасностями (пожарные, космонавты, химики и другие). Изобретение и использование синтетических материалов с определенными заданными свойствами в различных отраслях и профессиях. Нефть как универсальное сырье. Материалы, получаемые из нефти (пластик, стеклоткань, пенопласт и другие). Использование достижений науки в развитии технического прогресса. Влияние современных технологий и преобразующей деятельности человека на окружающую среду.</w:t>
            </w:r>
            <w:r w:rsidR="005C316E" w:rsidRPr="007B06CF">
              <w:rPr>
                <w:rFonts w:ascii="Times New Roman" w:hAnsi="Times New Roman" w:cs="Times New Roman"/>
                <w:sz w:val="18"/>
                <w:szCs w:val="18"/>
              </w:rPr>
              <w:t xml:space="preserve"> Сохранение и развитие традиций прошлого в творчестве современных мастеров. Бережное и уважительное отношение людей к культурным традициям. Элементарная творческая и проектная деятельность. Коллективные, групповые и индивидуальные проекты</w:t>
            </w:r>
          </w:p>
        </w:tc>
        <w:tc>
          <w:tcPr>
            <w:tcW w:w="2598" w:type="dxa"/>
          </w:tcPr>
          <w:p w:rsidR="0049376E" w:rsidRPr="007B06CF" w:rsidRDefault="005C316E" w:rsidP="00500F50">
            <w:pPr>
              <w:jc w:val="both"/>
              <w:rPr>
                <w:rFonts w:ascii="Times New Roman" w:hAnsi="Times New Roman" w:cs="Times New Roman"/>
                <w:b/>
                <w:sz w:val="18"/>
                <w:szCs w:val="18"/>
              </w:rPr>
            </w:pPr>
            <w:r w:rsidRPr="007B06CF">
              <w:rPr>
                <w:rFonts w:ascii="Times New Roman" w:hAnsi="Times New Roman" w:cs="Times New Roman"/>
                <w:sz w:val="18"/>
                <w:szCs w:val="18"/>
              </w:rPr>
              <w:t>Обсуждают, рассуждают о культурных традициях и необходимости их сохранения. Обсуждают, рассуждают о современном техническом окружении, местных производствах, называют профессии людей, работающих на них. Рассуждают о влиянии современных технологий и преобразующей деятельности человека на окружающую среду. Вспоминают изученные технологии ручной обработки материалов. Выполняют практическую работу по курсу третьего класса. Выполняют коллективный или групповой проект в рамках изучаемой тематики. Изготавливают изделия с учетом традиционных правил и современных технологий (лепка, вязание, шитье, вышивка и другое). Выступают с защитой проекта</w:t>
            </w:r>
          </w:p>
        </w:tc>
      </w:tr>
      <w:tr w:rsidR="005C316E" w:rsidTr="00A404E1">
        <w:tc>
          <w:tcPr>
            <w:tcW w:w="550" w:type="dxa"/>
          </w:tcPr>
          <w:p w:rsidR="0049376E" w:rsidRPr="005C316E" w:rsidRDefault="005C316E" w:rsidP="00500F50">
            <w:pPr>
              <w:jc w:val="both"/>
              <w:rPr>
                <w:rFonts w:ascii="Times New Roman" w:hAnsi="Times New Roman" w:cs="Times New Roman"/>
                <w:sz w:val="24"/>
                <w:szCs w:val="24"/>
              </w:rPr>
            </w:pPr>
            <w:r w:rsidRPr="005C316E">
              <w:rPr>
                <w:rFonts w:ascii="Times New Roman" w:hAnsi="Times New Roman" w:cs="Times New Roman"/>
                <w:sz w:val="24"/>
                <w:szCs w:val="24"/>
              </w:rPr>
              <w:t>2</w:t>
            </w:r>
          </w:p>
        </w:tc>
        <w:tc>
          <w:tcPr>
            <w:tcW w:w="2995" w:type="dxa"/>
          </w:tcPr>
          <w:p w:rsidR="0049376E" w:rsidRPr="005C316E" w:rsidRDefault="005C316E" w:rsidP="00500F50">
            <w:pPr>
              <w:jc w:val="both"/>
              <w:rPr>
                <w:rFonts w:ascii="Times New Roman" w:hAnsi="Times New Roman" w:cs="Times New Roman"/>
                <w:b/>
                <w:sz w:val="24"/>
                <w:szCs w:val="24"/>
              </w:rPr>
            </w:pPr>
            <w:proofErr w:type="spellStart"/>
            <w:r w:rsidRPr="005C316E">
              <w:rPr>
                <w:rFonts w:ascii="Times New Roman" w:hAnsi="Times New Roman" w:cs="Times New Roman"/>
                <w:sz w:val="24"/>
                <w:szCs w:val="24"/>
              </w:rPr>
              <w:t>Информационнокоммуникационные</w:t>
            </w:r>
            <w:proofErr w:type="spellEnd"/>
            <w:r w:rsidRPr="005C316E">
              <w:rPr>
                <w:rFonts w:ascii="Times New Roman" w:hAnsi="Times New Roman" w:cs="Times New Roman"/>
                <w:sz w:val="24"/>
                <w:szCs w:val="24"/>
              </w:rPr>
              <w:t xml:space="preserve"> технологии</w:t>
            </w:r>
          </w:p>
        </w:tc>
        <w:tc>
          <w:tcPr>
            <w:tcW w:w="992" w:type="dxa"/>
          </w:tcPr>
          <w:p w:rsidR="0049376E" w:rsidRPr="005C316E" w:rsidRDefault="005C316E" w:rsidP="00500F50">
            <w:pPr>
              <w:jc w:val="both"/>
              <w:rPr>
                <w:rFonts w:ascii="Times New Roman" w:hAnsi="Times New Roman" w:cs="Times New Roman"/>
                <w:b/>
                <w:sz w:val="24"/>
                <w:szCs w:val="24"/>
              </w:rPr>
            </w:pPr>
            <w:r w:rsidRPr="005C316E">
              <w:rPr>
                <w:rFonts w:ascii="Times New Roman" w:hAnsi="Times New Roman" w:cs="Times New Roman"/>
                <w:b/>
                <w:sz w:val="24"/>
                <w:szCs w:val="24"/>
              </w:rPr>
              <w:t>3</w:t>
            </w:r>
          </w:p>
        </w:tc>
        <w:tc>
          <w:tcPr>
            <w:tcW w:w="3686" w:type="dxa"/>
          </w:tcPr>
          <w:p w:rsidR="0049376E" w:rsidRPr="007B06CF" w:rsidRDefault="005C316E" w:rsidP="00500F50">
            <w:pPr>
              <w:jc w:val="both"/>
              <w:rPr>
                <w:rFonts w:ascii="Times New Roman" w:hAnsi="Times New Roman" w:cs="Times New Roman"/>
                <w:b/>
                <w:sz w:val="18"/>
                <w:szCs w:val="18"/>
              </w:rPr>
            </w:pPr>
            <w:r w:rsidRPr="007B06CF">
              <w:rPr>
                <w:rFonts w:ascii="Times New Roman" w:hAnsi="Times New Roman" w:cs="Times New Roman"/>
                <w:sz w:val="18"/>
                <w:szCs w:val="18"/>
              </w:rPr>
              <w:t xml:space="preserve">Информационный мир, его место и влияние на жизнь и деятельность людей. Работа с доступной информацией в Интернете и на цифровых носителях информации. Электронные и </w:t>
            </w:r>
            <w:proofErr w:type="spellStart"/>
            <w:r w:rsidRPr="007B06CF">
              <w:rPr>
                <w:rFonts w:ascii="Times New Roman" w:hAnsi="Times New Roman" w:cs="Times New Roman"/>
                <w:sz w:val="18"/>
                <w:szCs w:val="18"/>
              </w:rPr>
              <w:t>медиаресурсы</w:t>
            </w:r>
            <w:proofErr w:type="spellEnd"/>
            <w:r w:rsidRPr="007B06CF">
              <w:rPr>
                <w:rFonts w:ascii="Times New Roman" w:hAnsi="Times New Roman" w:cs="Times New Roman"/>
                <w:sz w:val="18"/>
                <w:szCs w:val="18"/>
              </w:rPr>
              <w:t xml:space="preserve"> в </w:t>
            </w:r>
            <w:proofErr w:type="spellStart"/>
            <w:r w:rsidRPr="007B06CF">
              <w:rPr>
                <w:rFonts w:ascii="Times New Roman" w:hAnsi="Times New Roman" w:cs="Times New Roman"/>
                <w:sz w:val="18"/>
                <w:szCs w:val="18"/>
              </w:rPr>
              <w:t>художественноконструкторской</w:t>
            </w:r>
            <w:proofErr w:type="spellEnd"/>
            <w:r w:rsidRPr="007B06CF">
              <w:rPr>
                <w:rFonts w:ascii="Times New Roman" w:hAnsi="Times New Roman" w:cs="Times New Roman"/>
                <w:sz w:val="18"/>
                <w:szCs w:val="18"/>
              </w:rPr>
              <w:t>,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графического редактора. Современные требования к техническим устройствам (</w:t>
            </w:r>
            <w:proofErr w:type="spellStart"/>
            <w:r w:rsidRPr="007B06CF">
              <w:rPr>
                <w:rFonts w:ascii="Times New Roman" w:hAnsi="Times New Roman" w:cs="Times New Roman"/>
                <w:sz w:val="18"/>
                <w:szCs w:val="18"/>
              </w:rPr>
              <w:t>экологичность</w:t>
            </w:r>
            <w:proofErr w:type="spellEnd"/>
            <w:r w:rsidRPr="007B06CF">
              <w:rPr>
                <w:rFonts w:ascii="Times New Roman" w:hAnsi="Times New Roman" w:cs="Times New Roman"/>
                <w:sz w:val="18"/>
                <w:szCs w:val="18"/>
              </w:rPr>
              <w:t xml:space="preserve">, безопасность, эргономичность и другие). Элементарная творческая и проектная деятельность. </w:t>
            </w:r>
            <w:r w:rsidRPr="007B06CF">
              <w:rPr>
                <w:rFonts w:ascii="Times New Roman" w:hAnsi="Times New Roman" w:cs="Times New Roman"/>
                <w:sz w:val="18"/>
                <w:szCs w:val="18"/>
              </w:rPr>
              <w:lastRenderedPageBreak/>
              <w:t>Коллективные, групповые и индивидуальные проекты</w:t>
            </w:r>
          </w:p>
        </w:tc>
        <w:tc>
          <w:tcPr>
            <w:tcW w:w="2598" w:type="dxa"/>
          </w:tcPr>
          <w:p w:rsidR="0049376E" w:rsidRPr="007B06CF" w:rsidRDefault="005C316E" w:rsidP="00500F50">
            <w:pPr>
              <w:jc w:val="both"/>
              <w:rPr>
                <w:rFonts w:ascii="Times New Roman" w:hAnsi="Times New Roman" w:cs="Times New Roman"/>
                <w:b/>
                <w:sz w:val="18"/>
                <w:szCs w:val="18"/>
              </w:rPr>
            </w:pPr>
            <w:r w:rsidRPr="007B06CF">
              <w:rPr>
                <w:rFonts w:ascii="Times New Roman" w:hAnsi="Times New Roman" w:cs="Times New Roman"/>
                <w:sz w:val="18"/>
                <w:szCs w:val="18"/>
              </w:rPr>
              <w:lastRenderedPageBreak/>
              <w:t>Рассказывают о роли и месте компьютеров в современной жизни человека. Знают и самостоятельно соблюдают правила пользования персональным компьютером. Знают современные требования к техническим устройствам (</w:t>
            </w:r>
            <w:proofErr w:type="spellStart"/>
            <w:r w:rsidRPr="007B06CF">
              <w:rPr>
                <w:rFonts w:ascii="Times New Roman" w:hAnsi="Times New Roman" w:cs="Times New Roman"/>
                <w:sz w:val="18"/>
                <w:szCs w:val="18"/>
              </w:rPr>
              <w:t>экологичность</w:t>
            </w:r>
            <w:proofErr w:type="spellEnd"/>
            <w:r w:rsidRPr="007B06CF">
              <w:rPr>
                <w:rFonts w:ascii="Times New Roman" w:hAnsi="Times New Roman" w:cs="Times New Roman"/>
                <w:sz w:val="18"/>
                <w:szCs w:val="18"/>
              </w:rPr>
              <w:t xml:space="preserve">, безопасность, эргономичность и др.). Называют и определяют назначение основных устройств компьютера (динамики, сканер). Знакомятся со сканером, его назначением. Получают представление о сохранившихся древних способах хранения </w:t>
            </w:r>
            <w:r w:rsidRPr="007B06CF">
              <w:rPr>
                <w:rFonts w:ascii="Times New Roman" w:hAnsi="Times New Roman" w:cs="Times New Roman"/>
                <w:sz w:val="18"/>
                <w:szCs w:val="18"/>
              </w:rPr>
              <w:lastRenderedPageBreak/>
              <w:t>информации, о значении книги как древнейшем источнике информации. Знакомятся с понятием «Интернет». Осваивают алгоритмы поиска необходимой информации в Интернете по запросу ключевыми словами. Упражняются в поиске заданной информации. Осваивать программу графического редактора. Учатся создавать презентации на основе ресурса компьютера, Интернета. Учатся находить, отбирать и использовать разные виды информации в Интернете по заданным критериям для презентации групповых и коллективных проектных работ. Выполняют коллективный или групповой проект в рамках изучаемой тематики. Самостоятельно или с помощью учителя формулируют тему. Создают презентацию. Обсуждают результаты работы групп. Выступают с защитой проекта</w:t>
            </w:r>
          </w:p>
        </w:tc>
      </w:tr>
      <w:tr w:rsidR="005C316E" w:rsidTr="00A404E1">
        <w:tc>
          <w:tcPr>
            <w:tcW w:w="550" w:type="dxa"/>
          </w:tcPr>
          <w:p w:rsidR="0049376E" w:rsidRPr="005C316E" w:rsidRDefault="00A404E1" w:rsidP="00500F50">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2995" w:type="dxa"/>
          </w:tcPr>
          <w:p w:rsidR="0049376E" w:rsidRPr="00A404E1" w:rsidRDefault="00A404E1" w:rsidP="00500F50">
            <w:pPr>
              <w:jc w:val="both"/>
              <w:rPr>
                <w:rFonts w:ascii="Times New Roman" w:hAnsi="Times New Roman" w:cs="Times New Roman"/>
                <w:b/>
                <w:sz w:val="24"/>
                <w:szCs w:val="24"/>
              </w:rPr>
            </w:pPr>
            <w:r w:rsidRPr="00A404E1">
              <w:rPr>
                <w:rFonts w:ascii="Times New Roman" w:hAnsi="Times New Roman" w:cs="Times New Roman"/>
                <w:b/>
                <w:sz w:val="24"/>
                <w:szCs w:val="24"/>
              </w:rPr>
              <w:t>Конструирование и моделирование.</w:t>
            </w:r>
            <w:r w:rsidRPr="00A404E1">
              <w:rPr>
                <w:rFonts w:ascii="Times New Roman" w:hAnsi="Times New Roman" w:cs="Times New Roman"/>
                <w:sz w:val="24"/>
                <w:szCs w:val="24"/>
              </w:rPr>
              <w:t xml:space="preserve"> Конструирование робототехнических моделей</w:t>
            </w:r>
          </w:p>
        </w:tc>
        <w:tc>
          <w:tcPr>
            <w:tcW w:w="992" w:type="dxa"/>
          </w:tcPr>
          <w:p w:rsidR="0049376E" w:rsidRPr="00A404E1" w:rsidRDefault="00A404E1" w:rsidP="00500F50">
            <w:pPr>
              <w:jc w:val="both"/>
              <w:rPr>
                <w:rFonts w:ascii="Times New Roman" w:hAnsi="Times New Roman" w:cs="Times New Roman"/>
                <w:sz w:val="24"/>
                <w:szCs w:val="24"/>
              </w:rPr>
            </w:pPr>
            <w:r w:rsidRPr="00A404E1">
              <w:rPr>
                <w:rFonts w:ascii="Times New Roman" w:hAnsi="Times New Roman" w:cs="Times New Roman"/>
                <w:sz w:val="24"/>
                <w:szCs w:val="24"/>
              </w:rPr>
              <w:t>5</w:t>
            </w:r>
          </w:p>
        </w:tc>
        <w:tc>
          <w:tcPr>
            <w:tcW w:w="3686" w:type="dxa"/>
          </w:tcPr>
          <w:p w:rsidR="0049376E" w:rsidRPr="007B06CF" w:rsidRDefault="00A404E1" w:rsidP="00500F50">
            <w:pPr>
              <w:jc w:val="both"/>
              <w:rPr>
                <w:rFonts w:ascii="Times New Roman" w:hAnsi="Times New Roman" w:cs="Times New Roman"/>
                <w:b/>
                <w:sz w:val="18"/>
                <w:szCs w:val="18"/>
              </w:rPr>
            </w:pPr>
            <w:r w:rsidRPr="007B06CF">
              <w:rPr>
                <w:rFonts w:ascii="Times New Roman" w:hAnsi="Times New Roman" w:cs="Times New Roman"/>
                <w:sz w:val="18"/>
                <w:szCs w:val="18"/>
              </w:rPr>
              <w:t>Конструирование и моделирование изделий из различных материалов, в том числе конструктора, по проектному заданию или собственному замыслу. Современные требования к техническим устройствам (</w:t>
            </w:r>
            <w:proofErr w:type="spellStart"/>
            <w:r w:rsidRPr="007B06CF">
              <w:rPr>
                <w:rFonts w:ascii="Times New Roman" w:hAnsi="Times New Roman" w:cs="Times New Roman"/>
                <w:sz w:val="18"/>
                <w:szCs w:val="18"/>
              </w:rPr>
              <w:t>экологичность</w:t>
            </w:r>
            <w:proofErr w:type="spellEnd"/>
            <w:r w:rsidRPr="007B06CF">
              <w:rPr>
                <w:rFonts w:ascii="Times New Roman" w:hAnsi="Times New Roman" w:cs="Times New Roman"/>
                <w:sz w:val="18"/>
                <w:szCs w:val="18"/>
              </w:rPr>
              <w:t>, безопасность, эргономичность и другие). 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 Элементарная творческая и проектная деятельность. Коллективные, групповые и индивидуальные проекты</w:t>
            </w:r>
          </w:p>
        </w:tc>
        <w:tc>
          <w:tcPr>
            <w:tcW w:w="2598" w:type="dxa"/>
          </w:tcPr>
          <w:p w:rsidR="0049376E" w:rsidRPr="007B06CF" w:rsidRDefault="00A404E1" w:rsidP="00500F50">
            <w:pPr>
              <w:jc w:val="both"/>
              <w:rPr>
                <w:rFonts w:ascii="Times New Roman" w:hAnsi="Times New Roman" w:cs="Times New Roman"/>
                <w:b/>
                <w:sz w:val="18"/>
                <w:szCs w:val="18"/>
              </w:rPr>
            </w:pPr>
            <w:r w:rsidRPr="007B06CF">
              <w:rPr>
                <w:rFonts w:ascii="Times New Roman" w:hAnsi="Times New Roman" w:cs="Times New Roman"/>
                <w:sz w:val="18"/>
                <w:szCs w:val="18"/>
              </w:rPr>
              <w:t>Определяют с помощью учителя оптимальные и доступные новые решения конструкторско- 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Изучают конструктивные, соединительные элементы и основные узлы робота. Конструируют робототехнические модели. Называют основные конструктивные элементы робота, электронные устройства (контроллер, датчик, мотор). Составляют алгоритм в визуальной среде программирования. Проводят испытания и презентацию робота. Выполняют коллективный или групповой проект в рамках изучаемой тематики. Выступают с защитой проекта</w:t>
            </w:r>
          </w:p>
        </w:tc>
      </w:tr>
      <w:tr w:rsidR="00A404E1" w:rsidTr="00A404E1">
        <w:tc>
          <w:tcPr>
            <w:tcW w:w="550" w:type="dxa"/>
          </w:tcPr>
          <w:p w:rsidR="00A404E1" w:rsidRPr="005C316E" w:rsidRDefault="00AC74EB" w:rsidP="00A404E1">
            <w:pPr>
              <w:jc w:val="both"/>
              <w:rPr>
                <w:rFonts w:ascii="Times New Roman" w:hAnsi="Times New Roman" w:cs="Times New Roman"/>
                <w:sz w:val="24"/>
                <w:szCs w:val="24"/>
              </w:rPr>
            </w:pPr>
            <w:r>
              <w:rPr>
                <w:rFonts w:ascii="Times New Roman" w:hAnsi="Times New Roman" w:cs="Times New Roman"/>
                <w:sz w:val="24"/>
                <w:szCs w:val="24"/>
              </w:rPr>
              <w:t>4</w:t>
            </w:r>
          </w:p>
        </w:tc>
        <w:tc>
          <w:tcPr>
            <w:tcW w:w="2995" w:type="dxa"/>
          </w:tcPr>
          <w:p w:rsidR="00A404E1" w:rsidRPr="00AC74EB" w:rsidRDefault="00AC74EB" w:rsidP="00A404E1">
            <w:pPr>
              <w:jc w:val="both"/>
              <w:rPr>
                <w:rFonts w:ascii="Times New Roman" w:hAnsi="Times New Roman" w:cs="Times New Roman"/>
                <w:b/>
                <w:sz w:val="24"/>
                <w:szCs w:val="24"/>
              </w:rPr>
            </w:pPr>
            <w:r w:rsidRPr="00AC74EB">
              <w:rPr>
                <w:rFonts w:ascii="Times New Roman" w:hAnsi="Times New Roman" w:cs="Times New Roman"/>
                <w:b/>
                <w:sz w:val="24"/>
                <w:szCs w:val="24"/>
              </w:rPr>
              <w:t>Конструирование и моделирование.</w:t>
            </w:r>
          </w:p>
          <w:p w:rsidR="00AC74EB" w:rsidRPr="00AC74EB" w:rsidRDefault="00AC74EB" w:rsidP="00A404E1">
            <w:pPr>
              <w:jc w:val="both"/>
              <w:rPr>
                <w:rFonts w:ascii="Times New Roman" w:hAnsi="Times New Roman" w:cs="Times New Roman"/>
                <w:sz w:val="24"/>
                <w:szCs w:val="24"/>
              </w:rPr>
            </w:pPr>
            <w:r w:rsidRPr="00AC74EB">
              <w:rPr>
                <w:rFonts w:ascii="Times New Roman" w:hAnsi="Times New Roman" w:cs="Times New Roman"/>
                <w:b/>
                <w:sz w:val="24"/>
                <w:szCs w:val="24"/>
              </w:rPr>
              <w:t>Технологии ручной обработки материалов.</w:t>
            </w:r>
            <w:r w:rsidRPr="00AC74EB">
              <w:rPr>
                <w:rFonts w:ascii="Times New Roman" w:hAnsi="Times New Roman" w:cs="Times New Roman"/>
                <w:sz w:val="24"/>
                <w:szCs w:val="24"/>
              </w:rPr>
              <w:t xml:space="preserve"> Конструирование сложных изделий из бумаги и картона</w:t>
            </w:r>
          </w:p>
          <w:p w:rsidR="00A404E1" w:rsidRPr="00AC74EB" w:rsidRDefault="00A404E1" w:rsidP="00A404E1">
            <w:pPr>
              <w:jc w:val="both"/>
              <w:rPr>
                <w:rFonts w:ascii="Times New Roman" w:hAnsi="Times New Roman" w:cs="Times New Roman"/>
                <w:sz w:val="24"/>
                <w:szCs w:val="24"/>
              </w:rPr>
            </w:pPr>
          </w:p>
        </w:tc>
        <w:tc>
          <w:tcPr>
            <w:tcW w:w="992" w:type="dxa"/>
          </w:tcPr>
          <w:p w:rsidR="00A404E1" w:rsidRPr="00AC74EB" w:rsidRDefault="00AC74EB" w:rsidP="00A404E1">
            <w:pPr>
              <w:jc w:val="both"/>
              <w:rPr>
                <w:rFonts w:ascii="Times New Roman" w:hAnsi="Times New Roman" w:cs="Times New Roman"/>
                <w:sz w:val="24"/>
                <w:szCs w:val="24"/>
              </w:rPr>
            </w:pPr>
            <w:r>
              <w:rPr>
                <w:rFonts w:ascii="Times New Roman" w:hAnsi="Times New Roman" w:cs="Times New Roman"/>
                <w:sz w:val="24"/>
                <w:szCs w:val="24"/>
              </w:rPr>
              <w:t>4</w:t>
            </w:r>
          </w:p>
        </w:tc>
        <w:tc>
          <w:tcPr>
            <w:tcW w:w="3686" w:type="dxa"/>
          </w:tcPr>
          <w:p w:rsidR="00A404E1" w:rsidRPr="007B06CF" w:rsidRDefault="00AC74EB" w:rsidP="00A404E1">
            <w:pPr>
              <w:jc w:val="both"/>
              <w:rPr>
                <w:rFonts w:ascii="Times New Roman" w:hAnsi="Times New Roman" w:cs="Times New Roman"/>
                <w:b/>
                <w:sz w:val="18"/>
                <w:szCs w:val="18"/>
              </w:rPr>
            </w:pPr>
            <w:r w:rsidRPr="007B06CF">
              <w:rPr>
                <w:rFonts w:ascii="Times New Roman" w:hAnsi="Times New Roman" w:cs="Times New Roman"/>
                <w:sz w:val="18"/>
                <w:szCs w:val="18"/>
              </w:rPr>
              <w:t xml:space="preserve">Сохранение и развитие традиций прошлого. Комбинированное использование разных материалов.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(измененными)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w:t>
            </w:r>
            <w:r w:rsidRPr="007B06CF">
              <w:rPr>
                <w:rFonts w:ascii="Times New Roman" w:hAnsi="Times New Roman" w:cs="Times New Roman"/>
                <w:sz w:val="18"/>
                <w:szCs w:val="18"/>
              </w:rPr>
              <w:lastRenderedPageBreak/>
              <w:t xml:space="preserve">разные способы разметки с помощью чертежных инструментов.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w:t>
            </w:r>
            <w:proofErr w:type="spellStart"/>
            <w:r w:rsidRPr="007B06CF">
              <w:rPr>
                <w:rFonts w:ascii="Times New Roman" w:hAnsi="Times New Roman" w:cs="Times New Roman"/>
                <w:sz w:val="18"/>
                <w:szCs w:val="18"/>
              </w:rPr>
              <w:t>конструкторскотехнологических</w:t>
            </w:r>
            <w:proofErr w:type="spellEnd"/>
            <w:r w:rsidRPr="007B06CF">
              <w:rPr>
                <w:rFonts w:ascii="Times New Roman" w:hAnsi="Times New Roman" w:cs="Times New Roman"/>
                <w:sz w:val="18"/>
                <w:szCs w:val="18"/>
              </w:rPr>
              <w:t xml:space="preserve"> проблем на всех этапах аналитического и технологического процесса при выполнении индивидуальных творческих и коллективных проектных работ. Элементарная творческая и проектная деятельность. Коллективные, групповые и индивидуальные проекты</w:t>
            </w:r>
          </w:p>
        </w:tc>
        <w:tc>
          <w:tcPr>
            <w:tcW w:w="2598" w:type="dxa"/>
          </w:tcPr>
          <w:p w:rsidR="00A404E1" w:rsidRPr="007B06CF" w:rsidRDefault="00AC74EB" w:rsidP="00A404E1">
            <w:pPr>
              <w:jc w:val="both"/>
              <w:rPr>
                <w:rFonts w:ascii="Times New Roman" w:hAnsi="Times New Roman" w:cs="Times New Roman"/>
                <w:b/>
                <w:sz w:val="18"/>
                <w:szCs w:val="18"/>
              </w:rPr>
            </w:pPr>
            <w:r w:rsidRPr="007B06CF">
              <w:rPr>
                <w:rFonts w:ascii="Times New Roman" w:hAnsi="Times New Roman" w:cs="Times New Roman"/>
                <w:sz w:val="18"/>
                <w:szCs w:val="18"/>
              </w:rPr>
              <w:lastRenderedPageBreak/>
              <w:t xml:space="preserve">Обсуждают традиционные праздники и памятные даты (День защитника Отечества, Международный женский день, День Победы), необходимость подготовки подарков. Определяют с помощью учителя оптимальные и доступные новые решения </w:t>
            </w:r>
            <w:proofErr w:type="spellStart"/>
            <w:r w:rsidRPr="007B06CF">
              <w:rPr>
                <w:rFonts w:ascii="Times New Roman" w:hAnsi="Times New Roman" w:cs="Times New Roman"/>
                <w:sz w:val="18"/>
                <w:szCs w:val="18"/>
              </w:rPr>
              <w:t>конструкторскотехнологических</w:t>
            </w:r>
            <w:proofErr w:type="spellEnd"/>
            <w:r w:rsidRPr="007B06CF">
              <w:rPr>
                <w:rFonts w:ascii="Times New Roman" w:hAnsi="Times New Roman" w:cs="Times New Roman"/>
                <w:sz w:val="18"/>
                <w:szCs w:val="18"/>
              </w:rPr>
              <w:t xml:space="preserve"> проблем на всех этапах аналитического и технологического процесса при выполнении индивидуальных творческих и коллективных проектных </w:t>
            </w:r>
            <w:r w:rsidRPr="007B06CF">
              <w:rPr>
                <w:rFonts w:ascii="Times New Roman" w:hAnsi="Times New Roman" w:cs="Times New Roman"/>
                <w:sz w:val="18"/>
                <w:szCs w:val="18"/>
              </w:rPr>
              <w:lastRenderedPageBreak/>
              <w:t>работ. Обсуждают варианты изделий-подарков (открытки, сувениры). Рассматривают и обсуждают образцы папок-футляров, открыток, анализируют их по материалам, конструктивным особенностям. Анализируют образцы изделий. Продумывают образ и конструкцию будущего своего изделия, его конструкцию, технологию изготовления, размеры. Выполняют необходимые расчеты и построения с опорой на рисунки и схемы. Подбирают материалы и инструменты. Изготавливают изделие. Проверяют в действии. Оценивают его качество. Выполняют коллективные, групповые проекты. Выполняют коллективный или групповой проект в рамках изучаемой тематики. Выступают с защитой проекта.</w:t>
            </w:r>
          </w:p>
        </w:tc>
      </w:tr>
      <w:tr w:rsidR="00A404E1" w:rsidTr="00A404E1">
        <w:tc>
          <w:tcPr>
            <w:tcW w:w="550" w:type="dxa"/>
          </w:tcPr>
          <w:p w:rsidR="00A404E1" w:rsidRPr="00E9690D" w:rsidRDefault="00AC74EB" w:rsidP="00A404E1">
            <w:pPr>
              <w:jc w:val="both"/>
              <w:rPr>
                <w:rFonts w:ascii="Times New Roman" w:hAnsi="Times New Roman" w:cs="Times New Roman"/>
                <w:sz w:val="24"/>
                <w:szCs w:val="24"/>
              </w:rPr>
            </w:pPr>
            <w:r w:rsidRPr="00E9690D">
              <w:rPr>
                <w:rFonts w:ascii="Times New Roman" w:hAnsi="Times New Roman" w:cs="Times New Roman"/>
                <w:sz w:val="24"/>
                <w:szCs w:val="24"/>
              </w:rPr>
              <w:lastRenderedPageBreak/>
              <w:t>5</w:t>
            </w:r>
          </w:p>
        </w:tc>
        <w:tc>
          <w:tcPr>
            <w:tcW w:w="2995" w:type="dxa"/>
          </w:tcPr>
          <w:p w:rsidR="00A404E1" w:rsidRPr="00E9690D" w:rsidRDefault="00AC74EB" w:rsidP="00A404E1">
            <w:pPr>
              <w:jc w:val="both"/>
              <w:rPr>
                <w:rFonts w:ascii="Times New Roman" w:hAnsi="Times New Roman" w:cs="Times New Roman"/>
                <w:b/>
                <w:sz w:val="24"/>
                <w:szCs w:val="24"/>
              </w:rPr>
            </w:pPr>
            <w:r w:rsidRPr="00E9690D">
              <w:rPr>
                <w:rFonts w:ascii="Times New Roman" w:hAnsi="Times New Roman" w:cs="Times New Roman"/>
                <w:sz w:val="24"/>
                <w:szCs w:val="24"/>
              </w:rPr>
              <w:t>Конструирование объемных изделий из разверток</w:t>
            </w:r>
          </w:p>
        </w:tc>
        <w:tc>
          <w:tcPr>
            <w:tcW w:w="992" w:type="dxa"/>
          </w:tcPr>
          <w:p w:rsidR="00A404E1" w:rsidRPr="005C316E" w:rsidRDefault="00AC74EB" w:rsidP="00A404E1">
            <w:pPr>
              <w:jc w:val="both"/>
              <w:rPr>
                <w:rFonts w:ascii="Times New Roman" w:hAnsi="Times New Roman" w:cs="Times New Roman"/>
                <w:b/>
                <w:sz w:val="24"/>
                <w:szCs w:val="24"/>
              </w:rPr>
            </w:pPr>
            <w:r>
              <w:rPr>
                <w:rFonts w:ascii="Times New Roman" w:hAnsi="Times New Roman" w:cs="Times New Roman"/>
                <w:b/>
                <w:sz w:val="24"/>
                <w:szCs w:val="24"/>
              </w:rPr>
              <w:t>3</w:t>
            </w:r>
          </w:p>
        </w:tc>
        <w:tc>
          <w:tcPr>
            <w:tcW w:w="3686" w:type="dxa"/>
          </w:tcPr>
          <w:p w:rsidR="00A404E1" w:rsidRPr="007B06CF" w:rsidRDefault="00AC74EB" w:rsidP="00A404E1">
            <w:pPr>
              <w:jc w:val="both"/>
              <w:rPr>
                <w:rFonts w:ascii="Times New Roman" w:hAnsi="Times New Roman" w:cs="Times New Roman"/>
                <w:b/>
                <w:sz w:val="18"/>
                <w:szCs w:val="18"/>
              </w:rPr>
            </w:pPr>
            <w:r w:rsidRPr="007B06CF">
              <w:rPr>
                <w:rFonts w:ascii="Times New Roman" w:hAnsi="Times New Roman" w:cs="Times New Roman"/>
                <w:sz w:val="18"/>
                <w:szCs w:val="18"/>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(измененными)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чертежных инструментов. Конструирование и моделирование изделий из различных материалов. Использование комбинированных техник создания конструкций по заданным условиям в выполнении учебных проектов. Элементарная творческая и проектная деятельность. Коллективные, групповые и индивидуальные проекты</w:t>
            </w:r>
            <w:r w:rsidR="00E9690D" w:rsidRPr="007B06CF">
              <w:rPr>
                <w:rFonts w:ascii="Times New Roman" w:hAnsi="Times New Roman" w:cs="Times New Roman"/>
                <w:sz w:val="18"/>
                <w:szCs w:val="18"/>
              </w:rPr>
              <w:t>.</w:t>
            </w:r>
          </w:p>
        </w:tc>
        <w:tc>
          <w:tcPr>
            <w:tcW w:w="2598" w:type="dxa"/>
          </w:tcPr>
          <w:p w:rsidR="00A404E1" w:rsidRPr="007B06CF" w:rsidRDefault="00E9690D" w:rsidP="00A404E1">
            <w:pPr>
              <w:jc w:val="both"/>
              <w:rPr>
                <w:rFonts w:ascii="Times New Roman" w:hAnsi="Times New Roman" w:cs="Times New Roman"/>
                <w:b/>
                <w:sz w:val="18"/>
                <w:szCs w:val="18"/>
              </w:rPr>
            </w:pPr>
            <w:r w:rsidRPr="007B06CF">
              <w:rPr>
                <w:rFonts w:ascii="Times New Roman" w:hAnsi="Times New Roman" w:cs="Times New Roman"/>
                <w:sz w:val="18"/>
                <w:szCs w:val="18"/>
              </w:rPr>
              <w:t xml:space="preserve">Рассматривают образцы упаковок, емкостей, футляров (прошлого и современных). Обсуждают, рассуждают об их назначении, особенностях конструкций, материалов, способах отделки, эстетичности; о способах достижения прочности их конструкций. Рассматривают и анализируют сложные конструкции картонных упаковок, обсуждают возможные способы их изготовления, построения разверток. Обсуждают требования к современным упаковкам (прочность, удобство, </w:t>
            </w:r>
            <w:proofErr w:type="spellStart"/>
            <w:r w:rsidRPr="007B06CF">
              <w:rPr>
                <w:rFonts w:ascii="Times New Roman" w:hAnsi="Times New Roman" w:cs="Times New Roman"/>
                <w:sz w:val="18"/>
                <w:szCs w:val="18"/>
              </w:rPr>
              <w:t>экологичность</w:t>
            </w:r>
            <w:proofErr w:type="spellEnd"/>
            <w:r w:rsidRPr="007B06CF">
              <w:rPr>
                <w:rFonts w:ascii="Times New Roman" w:hAnsi="Times New Roman" w:cs="Times New Roman"/>
                <w:sz w:val="18"/>
                <w:szCs w:val="18"/>
              </w:rPr>
              <w:t>, яркость). На доступных примерах рассуждают о способах изменения высоты, ширины путем достраивания, изменения размеров развертки упаковки. Осваивают способ построения развертки призмы, конуса, пирамиды. Продумывают образ будущего изделия, его конструкцию, технологию изготовления, размеры. Выполняют необходимые расчеты построения разверток с опорой на рисунки и схемы. Подбирают материалы и инструменты. Изготавливают изделие. Оценивают его качество. Выполняют коллективный или групповой проект в рамках изучаемой тематики. Выступают с защитой проекта</w:t>
            </w:r>
          </w:p>
        </w:tc>
      </w:tr>
      <w:tr w:rsidR="00AC74EB" w:rsidTr="00A404E1">
        <w:tc>
          <w:tcPr>
            <w:tcW w:w="550" w:type="dxa"/>
          </w:tcPr>
          <w:p w:rsidR="00AC74EB" w:rsidRPr="00E9690D" w:rsidRDefault="00E9690D" w:rsidP="00A404E1">
            <w:pPr>
              <w:jc w:val="both"/>
              <w:rPr>
                <w:rFonts w:ascii="Times New Roman" w:hAnsi="Times New Roman" w:cs="Times New Roman"/>
                <w:sz w:val="24"/>
                <w:szCs w:val="24"/>
              </w:rPr>
            </w:pPr>
            <w:r w:rsidRPr="00E9690D">
              <w:rPr>
                <w:rFonts w:ascii="Times New Roman" w:hAnsi="Times New Roman" w:cs="Times New Roman"/>
                <w:sz w:val="24"/>
                <w:szCs w:val="24"/>
              </w:rPr>
              <w:t>6</w:t>
            </w:r>
          </w:p>
        </w:tc>
        <w:tc>
          <w:tcPr>
            <w:tcW w:w="2995" w:type="dxa"/>
          </w:tcPr>
          <w:p w:rsidR="00AC74EB" w:rsidRPr="00E9690D" w:rsidRDefault="00E9690D" w:rsidP="00A404E1">
            <w:pPr>
              <w:jc w:val="both"/>
              <w:rPr>
                <w:rFonts w:ascii="Times New Roman" w:hAnsi="Times New Roman" w:cs="Times New Roman"/>
                <w:b/>
                <w:sz w:val="24"/>
                <w:szCs w:val="24"/>
              </w:rPr>
            </w:pPr>
            <w:r w:rsidRPr="00E9690D">
              <w:rPr>
                <w:rFonts w:ascii="Times New Roman" w:hAnsi="Times New Roman" w:cs="Times New Roman"/>
                <w:sz w:val="24"/>
                <w:szCs w:val="24"/>
              </w:rPr>
              <w:t>Интерьеры разных времен. Декор интерьера. Мир профессий</w:t>
            </w:r>
          </w:p>
        </w:tc>
        <w:tc>
          <w:tcPr>
            <w:tcW w:w="992" w:type="dxa"/>
          </w:tcPr>
          <w:p w:rsidR="00AC74EB" w:rsidRPr="00E9690D" w:rsidRDefault="00E9690D" w:rsidP="00A404E1">
            <w:pPr>
              <w:jc w:val="both"/>
              <w:rPr>
                <w:rFonts w:ascii="Times New Roman" w:hAnsi="Times New Roman" w:cs="Times New Roman"/>
                <w:b/>
                <w:sz w:val="24"/>
                <w:szCs w:val="24"/>
              </w:rPr>
            </w:pPr>
            <w:r w:rsidRPr="00E9690D">
              <w:rPr>
                <w:rFonts w:ascii="Times New Roman" w:hAnsi="Times New Roman" w:cs="Times New Roman"/>
                <w:b/>
                <w:sz w:val="24"/>
                <w:szCs w:val="24"/>
              </w:rPr>
              <w:t>3</w:t>
            </w:r>
          </w:p>
        </w:tc>
        <w:tc>
          <w:tcPr>
            <w:tcW w:w="3686" w:type="dxa"/>
          </w:tcPr>
          <w:p w:rsidR="00AC74EB" w:rsidRPr="007B06CF" w:rsidRDefault="00E9690D" w:rsidP="00A404E1">
            <w:pPr>
              <w:jc w:val="both"/>
              <w:rPr>
                <w:rFonts w:ascii="Times New Roman" w:hAnsi="Times New Roman" w:cs="Times New Roman"/>
                <w:b/>
                <w:sz w:val="18"/>
                <w:szCs w:val="18"/>
              </w:rPr>
            </w:pPr>
            <w:r w:rsidRPr="007B06CF">
              <w:rPr>
                <w:rFonts w:ascii="Times New Roman" w:hAnsi="Times New Roman" w:cs="Times New Roman"/>
                <w:sz w:val="18"/>
                <w:szCs w:val="18"/>
              </w:rPr>
              <w:t xml:space="preserve">Сохранение и развитие традиций прошлого в творчестве современных мастеров. Мир профессий. Дизайнер интерьеров, художник-декоратор. Изготовление изделий с учетом традиционных правил и современных технологий. Использование измерений, </w:t>
            </w:r>
            <w:r w:rsidRPr="007B06CF">
              <w:rPr>
                <w:rFonts w:ascii="Times New Roman" w:hAnsi="Times New Roman" w:cs="Times New Roman"/>
                <w:sz w:val="18"/>
                <w:szCs w:val="18"/>
              </w:rPr>
              <w:lastRenderedPageBreak/>
              <w:t xml:space="preserve">вычислений и построений для решения практических задач.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Освоение доступных художественных техник. Поиск оптимальных и доступных новых решений </w:t>
            </w:r>
            <w:proofErr w:type="spellStart"/>
            <w:r w:rsidRPr="007B06CF">
              <w:rPr>
                <w:rFonts w:ascii="Times New Roman" w:hAnsi="Times New Roman" w:cs="Times New Roman"/>
                <w:sz w:val="18"/>
                <w:szCs w:val="18"/>
              </w:rPr>
              <w:t>конструкторскотехнологических</w:t>
            </w:r>
            <w:proofErr w:type="spellEnd"/>
            <w:r w:rsidRPr="007B06CF">
              <w:rPr>
                <w:rFonts w:ascii="Times New Roman" w:hAnsi="Times New Roman" w:cs="Times New Roman"/>
                <w:sz w:val="18"/>
                <w:szCs w:val="18"/>
              </w:rPr>
              <w:t xml:space="preserve"> проблем на всех этапах аналитического и технологического процесса при выполнении индивидуальных творческих работ. Элементарная творческая и проектная деятельность. Коллективные, групповые и индивидуальные проекты. </w:t>
            </w:r>
          </w:p>
        </w:tc>
        <w:tc>
          <w:tcPr>
            <w:tcW w:w="2598" w:type="dxa"/>
          </w:tcPr>
          <w:p w:rsidR="00AC74EB" w:rsidRPr="007B06CF" w:rsidRDefault="00E9690D" w:rsidP="00A404E1">
            <w:pPr>
              <w:jc w:val="both"/>
              <w:rPr>
                <w:rFonts w:ascii="Times New Roman" w:hAnsi="Times New Roman" w:cs="Times New Roman"/>
                <w:b/>
                <w:sz w:val="18"/>
                <w:szCs w:val="18"/>
              </w:rPr>
            </w:pPr>
            <w:r w:rsidRPr="007B06CF">
              <w:rPr>
                <w:rFonts w:ascii="Times New Roman" w:hAnsi="Times New Roman" w:cs="Times New Roman"/>
                <w:sz w:val="18"/>
                <w:szCs w:val="18"/>
              </w:rPr>
              <w:lastRenderedPageBreak/>
              <w:t xml:space="preserve">Наблюдают архитектурные строения разных времен и их интерьеры. Рассуждают об их функциональном назначении, декоре, убранстве; о стилях разных эпох, стилевом </w:t>
            </w:r>
            <w:r w:rsidRPr="007B06CF">
              <w:rPr>
                <w:rFonts w:ascii="Times New Roman" w:hAnsi="Times New Roman" w:cs="Times New Roman"/>
                <w:sz w:val="18"/>
                <w:szCs w:val="18"/>
              </w:rPr>
              <w:lastRenderedPageBreak/>
              <w:t xml:space="preserve">соответствии внешнего архитектурного и внутреннего декоративного оформления строений. Знакомятся с профессией дизайнера интерьеров, художника-декоратора. Обсуждают конструктивные и декоративно-художественные возможности разных материалов (древесина, камень, кирпич). Знакомятся с традиционными домами разных народов. Знакомятся с техникой </w:t>
            </w:r>
            <w:proofErr w:type="spellStart"/>
            <w:r w:rsidRPr="007B06CF">
              <w:rPr>
                <w:rFonts w:ascii="Times New Roman" w:hAnsi="Times New Roman" w:cs="Times New Roman"/>
                <w:sz w:val="18"/>
                <w:szCs w:val="18"/>
              </w:rPr>
              <w:t>декупаж</w:t>
            </w:r>
            <w:proofErr w:type="spellEnd"/>
            <w:r w:rsidRPr="007B06CF">
              <w:rPr>
                <w:rFonts w:ascii="Times New Roman" w:hAnsi="Times New Roman" w:cs="Times New Roman"/>
                <w:sz w:val="18"/>
                <w:szCs w:val="18"/>
              </w:rPr>
              <w:t xml:space="preserve">. Осваивают способ и приемы выполнения </w:t>
            </w:r>
            <w:proofErr w:type="spellStart"/>
            <w:r w:rsidRPr="007B06CF">
              <w:rPr>
                <w:rFonts w:ascii="Times New Roman" w:hAnsi="Times New Roman" w:cs="Times New Roman"/>
                <w:sz w:val="18"/>
                <w:szCs w:val="18"/>
              </w:rPr>
              <w:t>декупажа</w:t>
            </w:r>
            <w:proofErr w:type="spellEnd"/>
            <w:r w:rsidRPr="007B06CF">
              <w:rPr>
                <w:rFonts w:ascii="Times New Roman" w:hAnsi="Times New Roman" w:cs="Times New Roman"/>
                <w:sz w:val="18"/>
                <w:szCs w:val="18"/>
              </w:rPr>
              <w:t>. Наблюдают мотивы, используемые художниками-декораторами в своих работах. Обсуждают источники вдохновения художников – природа. Рассматривают образцы декора обсуждают средства художественной выразительности. Рассуждают о месте сувениров в декоре помещений, о разновидностях сувениров. Наблюдают, рассуждают, обсуждают конструктивные особенности образцов изделий или их рисунков. Исследуют свойства тонкой проволоки. Осваивают способы сгибания, скручивания, накручивания проволоки. Продумывают образ будущего изделия, его конструкцию, технологию изготовления. Делают эскиз (если необходимо). Выполняют необходимые расчеты и построения самостоятельно или с опорой на рисунки и схемы. Подбирают материалы и инструменты. Изготавливают изделие. Оценивают его качество. Выполняют коллективный или групповой проект в рамках изучаемой тематики. Выступают с защитой проекта</w:t>
            </w:r>
          </w:p>
        </w:tc>
      </w:tr>
      <w:tr w:rsidR="00E9690D" w:rsidTr="00A404E1">
        <w:tc>
          <w:tcPr>
            <w:tcW w:w="550" w:type="dxa"/>
          </w:tcPr>
          <w:p w:rsidR="00E9690D" w:rsidRPr="005C316E" w:rsidRDefault="00E9690D" w:rsidP="00A404E1">
            <w:pPr>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2995" w:type="dxa"/>
          </w:tcPr>
          <w:p w:rsidR="00E9690D" w:rsidRPr="00E9690D" w:rsidRDefault="00E9690D" w:rsidP="00A404E1">
            <w:pPr>
              <w:jc w:val="both"/>
              <w:rPr>
                <w:rFonts w:ascii="Times New Roman" w:hAnsi="Times New Roman" w:cs="Times New Roman"/>
                <w:b/>
                <w:sz w:val="24"/>
                <w:szCs w:val="24"/>
              </w:rPr>
            </w:pPr>
            <w:bookmarkStart w:id="0" w:name="OLE_LINK2"/>
            <w:r w:rsidRPr="00E9690D">
              <w:rPr>
                <w:rFonts w:ascii="Times New Roman" w:hAnsi="Times New Roman" w:cs="Times New Roman"/>
                <w:sz w:val="24"/>
                <w:szCs w:val="24"/>
              </w:rPr>
              <w:t xml:space="preserve">Синтетические материалы. </w:t>
            </w:r>
            <w:bookmarkEnd w:id="0"/>
            <w:r w:rsidRPr="00E9690D">
              <w:rPr>
                <w:rFonts w:ascii="Times New Roman" w:hAnsi="Times New Roman" w:cs="Times New Roman"/>
                <w:sz w:val="24"/>
                <w:szCs w:val="24"/>
              </w:rPr>
              <w:t>Мир профессий</w:t>
            </w:r>
            <w:r>
              <w:rPr>
                <w:rFonts w:ascii="Times New Roman" w:hAnsi="Times New Roman" w:cs="Times New Roman"/>
                <w:sz w:val="24"/>
                <w:szCs w:val="24"/>
              </w:rPr>
              <w:t>.</w:t>
            </w:r>
          </w:p>
        </w:tc>
        <w:tc>
          <w:tcPr>
            <w:tcW w:w="992" w:type="dxa"/>
          </w:tcPr>
          <w:p w:rsidR="00E9690D" w:rsidRPr="005C316E" w:rsidRDefault="00E9690D" w:rsidP="00A404E1">
            <w:pPr>
              <w:jc w:val="both"/>
              <w:rPr>
                <w:rFonts w:ascii="Times New Roman" w:hAnsi="Times New Roman" w:cs="Times New Roman"/>
                <w:b/>
                <w:sz w:val="24"/>
                <w:szCs w:val="24"/>
              </w:rPr>
            </w:pPr>
            <w:r>
              <w:rPr>
                <w:rFonts w:ascii="Times New Roman" w:hAnsi="Times New Roman" w:cs="Times New Roman"/>
                <w:b/>
                <w:sz w:val="24"/>
                <w:szCs w:val="24"/>
              </w:rPr>
              <w:t>5</w:t>
            </w:r>
          </w:p>
        </w:tc>
        <w:tc>
          <w:tcPr>
            <w:tcW w:w="3686" w:type="dxa"/>
          </w:tcPr>
          <w:p w:rsidR="00E9690D" w:rsidRPr="007B06CF" w:rsidRDefault="00E9690D" w:rsidP="00A404E1">
            <w:pPr>
              <w:jc w:val="both"/>
              <w:rPr>
                <w:rFonts w:ascii="Times New Roman" w:hAnsi="Times New Roman" w:cs="Times New Roman"/>
                <w:b/>
                <w:sz w:val="18"/>
                <w:szCs w:val="18"/>
              </w:rPr>
            </w:pPr>
            <w:r w:rsidRPr="007B06CF">
              <w:rPr>
                <w:rFonts w:ascii="Times New Roman" w:hAnsi="Times New Roman" w:cs="Times New Roman"/>
                <w:sz w:val="18"/>
                <w:szCs w:val="18"/>
              </w:rPr>
              <w:t xml:space="preserve">Использование достижений науки в развитии технического прогресса. Изобретение и использование синтетических материалов с определенными заданными свойствами в различных отраслях и профессиях. Нефть как универсальное сырье. Материалы, получаемые из нефти (пластик, стеклоткань, пенопласт и другие). Влияние современных технологий и преобразующей деятельности человека на окружающую среду, способы ее защиты. Синтетические материалы – ткани, полимеры (пластик, поролон), их свойства. Общее знакомство, сравнение свойств. Создание синтетических материалов с заданными свойствами. Технология обработки синтетических материалов. Самостоятельное определение технологий их обработки в сравнении с освоенными материалами. Подбор материалов в соответствии с замыслом, особенностями конструкции изделия. Определение оптимальных способов разметки деталей, </w:t>
            </w:r>
            <w:r w:rsidRPr="007B06CF">
              <w:rPr>
                <w:rFonts w:ascii="Times New Roman" w:hAnsi="Times New Roman" w:cs="Times New Roman"/>
                <w:sz w:val="18"/>
                <w:szCs w:val="18"/>
              </w:rPr>
              <w:lastRenderedPageBreak/>
              <w:t xml:space="preserve">сборки изделия. Выбор способов отделки. Комбинирование разных материалов в одном изделии.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w:t>
            </w:r>
            <w:proofErr w:type="spellStart"/>
            <w:r w:rsidRPr="007B06CF">
              <w:rPr>
                <w:rFonts w:ascii="Times New Roman" w:hAnsi="Times New Roman" w:cs="Times New Roman"/>
                <w:sz w:val="18"/>
                <w:szCs w:val="18"/>
              </w:rPr>
              <w:t>конструкторскотехнологических</w:t>
            </w:r>
            <w:proofErr w:type="spellEnd"/>
            <w:r w:rsidRPr="007B06CF">
              <w:rPr>
                <w:rFonts w:ascii="Times New Roman" w:hAnsi="Times New Roman" w:cs="Times New Roman"/>
                <w:sz w:val="18"/>
                <w:szCs w:val="18"/>
              </w:rPr>
              <w:t xml:space="preserve"> проблем на всех этапах аналитического и технологического процесса при выполнении индивидуальных творческих работ. Элементарная творческая и проектная деятельность. Коллективные, групповые и индивидуальные проекты </w:t>
            </w:r>
          </w:p>
        </w:tc>
        <w:tc>
          <w:tcPr>
            <w:tcW w:w="2598" w:type="dxa"/>
          </w:tcPr>
          <w:p w:rsidR="00E9690D" w:rsidRPr="007B06CF" w:rsidRDefault="00E9690D" w:rsidP="00A404E1">
            <w:pPr>
              <w:jc w:val="both"/>
              <w:rPr>
                <w:rFonts w:ascii="Times New Roman" w:hAnsi="Times New Roman" w:cs="Times New Roman"/>
                <w:b/>
                <w:sz w:val="18"/>
                <w:szCs w:val="18"/>
              </w:rPr>
            </w:pPr>
            <w:r w:rsidRPr="007B06CF">
              <w:rPr>
                <w:rFonts w:ascii="Times New Roman" w:hAnsi="Times New Roman" w:cs="Times New Roman"/>
                <w:sz w:val="18"/>
                <w:szCs w:val="18"/>
              </w:rPr>
              <w:lastRenderedPageBreak/>
              <w:t xml:space="preserve">Наблюдают изделия из полимерных материалов. Получают представление о сырье, из которого они изготавливаются, – нефть. Знакомятся с многообразием продуктов нефтепереработки. Знакомятся с профессиями людей, работающих в нефтяной и химической отраслях. Рассуждают, обсуждают сходства и различия полимерных материалов. Классифицируют на группы: пластик, пластмасса, полиэтилен, поролон, пенопласт. Исследуют физические и технологические свойства нескольких образцов полимеров в сравнении. Рассматривают и анализируют </w:t>
            </w:r>
            <w:r w:rsidRPr="007B06CF">
              <w:rPr>
                <w:rFonts w:ascii="Times New Roman" w:hAnsi="Times New Roman" w:cs="Times New Roman"/>
                <w:sz w:val="18"/>
                <w:szCs w:val="18"/>
              </w:rPr>
              <w:lastRenderedPageBreak/>
              <w:t>о образцы конструкций, называют используемые материалы. Изготавливают объемные геометрические конструкции с использованием синтетических материалов, пластиков. Вспоминают и называют виды натуральных тканей, сырье, из которого их изготавливают. Знакомятся с производством синтетических тканей из нефти (общее представление), с их некоторыми заданными свойствами (водонепроницаемость, огнеупорность, теплозащита). Обсуждают использование этих тканей людьми опасных профессий. Исследуют образцы натуральных и синтетических тканей в сравнении. Выявляют сходные и различные свойства. Изготавливают изделие с использованием синтетических тканей. Выполняют коллективный или групповой проект в рамках изучаемой тематики. Выступают с защитой проекта</w:t>
            </w:r>
          </w:p>
        </w:tc>
      </w:tr>
      <w:tr w:rsidR="00E9690D" w:rsidTr="00A404E1">
        <w:tc>
          <w:tcPr>
            <w:tcW w:w="550" w:type="dxa"/>
          </w:tcPr>
          <w:p w:rsidR="00E9690D" w:rsidRDefault="00E9690D" w:rsidP="00A404E1">
            <w:pPr>
              <w:jc w:val="both"/>
              <w:rPr>
                <w:rFonts w:ascii="Times New Roman" w:hAnsi="Times New Roman" w:cs="Times New Roman"/>
                <w:sz w:val="24"/>
                <w:szCs w:val="24"/>
              </w:rPr>
            </w:pPr>
            <w:r>
              <w:rPr>
                <w:rFonts w:ascii="Times New Roman" w:hAnsi="Times New Roman" w:cs="Times New Roman"/>
                <w:sz w:val="24"/>
                <w:szCs w:val="24"/>
              </w:rPr>
              <w:lastRenderedPageBreak/>
              <w:t>8</w:t>
            </w:r>
          </w:p>
        </w:tc>
        <w:tc>
          <w:tcPr>
            <w:tcW w:w="2995" w:type="dxa"/>
          </w:tcPr>
          <w:p w:rsidR="00E9690D" w:rsidRPr="00927D67" w:rsidRDefault="00E9690D" w:rsidP="00A404E1">
            <w:pPr>
              <w:jc w:val="both"/>
              <w:rPr>
                <w:rFonts w:ascii="Times New Roman" w:hAnsi="Times New Roman" w:cs="Times New Roman"/>
                <w:sz w:val="24"/>
                <w:szCs w:val="24"/>
              </w:rPr>
            </w:pPr>
            <w:r w:rsidRPr="00927D67">
              <w:rPr>
                <w:rFonts w:ascii="Times New Roman" w:hAnsi="Times New Roman" w:cs="Times New Roman"/>
                <w:sz w:val="24"/>
                <w:szCs w:val="24"/>
              </w:rPr>
              <w:t>История одежды и текстильных материалов. Мир профессий</w:t>
            </w:r>
            <w:r w:rsidR="007B06CF">
              <w:rPr>
                <w:rFonts w:ascii="Times New Roman" w:hAnsi="Times New Roman" w:cs="Times New Roman"/>
                <w:sz w:val="24"/>
                <w:szCs w:val="24"/>
              </w:rPr>
              <w:t>.</w:t>
            </w:r>
          </w:p>
        </w:tc>
        <w:tc>
          <w:tcPr>
            <w:tcW w:w="992" w:type="dxa"/>
          </w:tcPr>
          <w:p w:rsidR="00E9690D" w:rsidRPr="00927D67" w:rsidRDefault="00E9690D" w:rsidP="00A404E1">
            <w:pPr>
              <w:jc w:val="both"/>
              <w:rPr>
                <w:rFonts w:ascii="Times New Roman" w:hAnsi="Times New Roman" w:cs="Times New Roman"/>
                <w:b/>
                <w:sz w:val="24"/>
                <w:szCs w:val="24"/>
              </w:rPr>
            </w:pPr>
            <w:r w:rsidRPr="00927D67">
              <w:rPr>
                <w:rFonts w:ascii="Times New Roman" w:hAnsi="Times New Roman" w:cs="Times New Roman"/>
                <w:b/>
                <w:sz w:val="24"/>
                <w:szCs w:val="24"/>
              </w:rPr>
              <w:t>5</w:t>
            </w:r>
          </w:p>
        </w:tc>
        <w:tc>
          <w:tcPr>
            <w:tcW w:w="3686" w:type="dxa"/>
          </w:tcPr>
          <w:p w:rsidR="00E9690D" w:rsidRPr="007B06CF" w:rsidRDefault="007B06CF" w:rsidP="00A404E1">
            <w:pPr>
              <w:jc w:val="both"/>
              <w:rPr>
                <w:rFonts w:ascii="Times New Roman" w:hAnsi="Times New Roman" w:cs="Times New Roman"/>
                <w:sz w:val="18"/>
                <w:szCs w:val="18"/>
              </w:rPr>
            </w:pPr>
            <w:r w:rsidRPr="007B06CF">
              <w:rPr>
                <w:rFonts w:ascii="Times New Roman" w:hAnsi="Times New Roman" w:cs="Times New Roman"/>
                <w:sz w:val="18"/>
                <w:szCs w:val="18"/>
              </w:rPr>
              <w:t xml:space="preserve">Технология обработки текстильных материалов. Обобщенное представление о видах тканей (натуральные, искусственные, синтетические), их свойствах и использовании. Дизайн одежды в зависимости от ее назначения, моды, времени. Профессии в сфере моды.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ее варианты («тамбур» и другие), ее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w:t>
            </w:r>
          </w:p>
        </w:tc>
        <w:tc>
          <w:tcPr>
            <w:tcW w:w="2598" w:type="dxa"/>
          </w:tcPr>
          <w:p w:rsidR="00E9690D" w:rsidRPr="007B06CF" w:rsidRDefault="007B06CF" w:rsidP="00A404E1">
            <w:pPr>
              <w:jc w:val="both"/>
              <w:rPr>
                <w:rFonts w:ascii="Times New Roman" w:hAnsi="Times New Roman" w:cs="Times New Roman"/>
                <w:sz w:val="18"/>
                <w:szCs w:val="18"/>
              </w:rPr>
            </w:pPr>
            <w:r w:rsidRPr="007B06CF">
              <w:rPr>
                <w:rFonts w:ascii="Times New Roman" w:hAnsi="Times New Roman" w:cs="Times New Roman"/>
                <w:sz w:val="18"/>
                <w:szCs w:val="18"/>
              </w:rPr>
              <w:t xml:space="preserve">Рассуждают, обсуждают, как одевались люди в разные времена, меняется ли мода и почему. Знакомятся с профессиями в сфере моды. Наблюдают и рассуждают об особенностях покроя одежды разных времен и народов. Выполняют групповые проекты по теме. Рассматривают рисунки, обсуждают приемы обработки текстильных материалов, используют данные способы в практической работе. Продумывают образ будущего изделия, его конструкцию, технологию изготовления, размеры. Делают эскиз (если необходимо). Выполняют необходимые расчеты и построения с опорой на рисунки и схемы. Подбирают материалы и инструменты, изготавливают изделие, оценивают его качество. Обсуждают разнообразие народов и народностей России. Рассматривают изображения национальной одежды разных народов и своего региона. Обсуждают их особенности по компонентам, материалам, декору. Обращают внимание на головные уборы, их многообразие, историческое назначение. Обсуждают необходимость аксессуаров в одежде, их назначение. Обсуждают материалы для аксессуаров, способы отделки. Знакомятся со строчками крестообразного и </w:t>
            </w:r>
            <w:r w:rsidRPr="007B06CF">
              <w:rPr>
                <w:rFonts w:ascii="Times New Roman" w:hAnsi="Times New Roman" w:cs="Times New Roman"/>
                <w:sz w:val="18"/>
                <w:szCs w:val="18"/>
              </w:rPr>
              <w:lastRenderedPageBreak/>
              <w:t>петлеобразного стежка. Упражняются в их выполнении. Выполняют коллективный или групповой проект в рамках изучаемой тематики. Создают презентацию. Защищают свои проекты. Обсуждают результаты работы групп.</w:t>
            </w:r>
          </w:p>
        </w:tc>
      </w:tr>
      <w:tr w:rsidR="007B06CF" w:rsidTr="00A404E1">
        <w:tc>
          <w:tcPr>
            <w:tcW w:w="550" w:type="dxa"/>
          </w:tcPr>
          <w:p w:rsidR="007B06CF" w:rsidRDefault="007B06CF" w:rsidP="00A404E1">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2995" w:type="dxa"/>
          </w:tcPr>
          <w:p w:rsidR="007B06CF" w:rsidRPr="007B06CF" w:rsidRDefault="007B06CF" w:rsidP="00A404E1">
            <w:pPr>
              <w:jc w:val="both"/>
              <w:rPr>
                <w:rFonts w:ascii="Times New Roman" w:hAnsi="Times New Roman" w:cs="Times New Roman"/>
                <w:sz w:val="24"/>
                <w:szCs w:val="24"/>
              </w:rPr>
            </w:pPr>
            <w:r w:rsidRPr="007B06CF">
              <w:rPr>
                <w:rFonts w:ascii="Times New Roman" w:hAnsi="Times New Roman" w:cs="Times New Roman"/>
                <w:b/>
                <w:sz w:val="24"/>
                <w:szCs w:val="24"/>
              </w:rPr>
              <w:t>Конструирование и моделирование.</w:t>
            </w:r>
            <w:r w:rsidRPr="007B06CF">
              <w:rPr>
                <w:rFonts w:ascii="Times New Roman" w:hAnsi="Times New Roman" w:cs="Times New Roman"/>
                <w:sz w:val="24"/>
                <w:szCs w:val="24"/>
              </w:rPr>
              <w:t xml:space="preserve"> Конструирование изделий из разных материалов, в том числе наборов «Конструктор», по заданным условиям</w:t>
            </w:r>
            <w:r>
              <w:rPr>
                <w:rFonts w:ascii="Times New Roman" w:hAnsi="Times New Roman" w:cs="Times New Roman"/>
                <w:sz w:val="24"/>
                <w:szCs w:val="24"/>
              </w:rPr>
              <w:t>.</w:t>
            </w:r>
          </w:p>
        </w:tc>
        <w:tc>
          <w:tcPr>
            <w:tcW w:w="992" w:type="dxa"/>
          </w:tcPr>
          <w:p w:rsidR="007B06CF" w:rsidRPr="00927D67" w:rsidRDefault="007B06CF" w:rsidP="00A404E1">
            <w:pPr>
              <w:jc w:val="both"/>
              <w:rPr>
                <w:rFonts w:ascii="Times New Roman" w:hAnsi="Times New Roman" w:cs="Times New Roman"/>
                <w:b/>
                <w:sz w:val="24"/>
                <w:szCs w:val="24"/>
              </w:rPr>
            </w:pPr>
            <w:r>
              <w:rPr>
                <w:rFonts w:ascii="Times New Roman" w:hAnsi="Times New Roman" w:cs="Times New Roman"/>
                <w:b/>
                <w:sz w:val="24"/>
                <w:szCs w:val="24"/>
              </w:rPr>
              <w:t>4</w:t>
            </w:r>
          </w:p>
        </w:tc>
        <w:tc>
          <w:tcPr>
            <w:tcW w:w="3686" w:type="dxa"/>
          </w:tcPr>
          <w:p w:rsidR="007B06CF" w:rsidRPr="007B06CF" w:rsidRDefault="007B06CF" w:rsidP="00A404E1">
            <w:pPr>
              <w:jc w:val="both"/>
              <w:rPr>
                <w:rFonts w:ascii="Times New Roman" w:hAnsi="Times New Roman" w:cs="Times New Roman"/>
                <w:sz w:val="18"/>
                <w:szCs w:val="18"/>
              </w:rPr>
            </w:pPr>
            <w:r w:rsidRPr="007B06CF">
              <w:rPr>
                <w:rFonts w:ascii="Times New Roman" w:hAnsi="Times New Roman" w:cs="Times New Roman"/>
                <w:sz w:val="18"/>
                <w:szCs w:val="18"/>
              </w:rPr>
              <w:t>Современные требования к техническим устройствам (</w:t>
            </w:r>
            <w:proofErr w:type="spellStart"/>
            <w:r w:rsidRPr="007B06CF">
              <w:rPr>
                <w:rFonts w:ascii="Times New Roman" w:hAnsi="Times New Roman" w:cs="Times New Roman"/>
                <w:sz w:val="18"/>
                <w:szCs w:val="18"/>
              </w:rPr>
              <w:t>экологичность</w:t>
            </w:r>
            <w:proofErr w:type="spellEnd"/>
            <w:r w:rsidRPr="007B06CF">
              <w:rPr>
                <w:rFonts w:ascii="Times New Roman" w:hAnsi="Times New Roman" w:cs="Times New Roman"/>
                <w:sz w:val="18"/>
                <w:szCs w:val="18"/>
              </w:rPr>
              <w:t xml:space="preserve">, безопасность, эргономичность и другие). Конструирование и моделирование изделий из различных материалов, в том числе конструктора, по проектному заданию или собственному замыслу. Поиск оптимальных и доступных новых решений </w:t>
            </w:r>
            <w:proofErr w:type="spellStart"/>
            <w:r w:rsidRPr="007B06CF">
              <w:rPr>
                <w:rFonts w:ascii="Times New Roman" w:hAnsi="Times New Roman" w:cs="Times New Roman"/>
                <w:sz w:val="18"/>
                <w:szCs w:val="18"/>
              </w:rPr>
              <w:t>конструкторскотехнологических</w:t>
            </w:r>
            <w:proofErr w:type="spellEnd"/>
            <w:r w:rsidRPr="007B06CF">
              <w:rPr>
                <w:rFonts w:ascii="Times New Roman" w:hAnsi="Times New Roman" w:cs="Times New Roman"/>
                <w:sz w:val="18"/>
                <w:szCs w:val="18"/>
              </w:rPr>
              <w:t xml:space="preserve"> проблем на всех этапах аналитического и технологического процесса при выполнении индивидуальных творческих и коллективных проектных работ. Использование комбинированных техник создания конструкций по заданным условиям в выполнении учебных проектов. Элементарная творческая и проектная деятельность. Групповые и индивидуальные проекты на основе содержания материала, изучаемого в течение учебного года.</w:t>
            </w:r>
          </w:p>
        </w:tc>
        <w:tc>
          <w:tcPr>
            <w:tcW w:w="2598" w:type="dxa"/>
          </w:tcPr>
          <w:p w:rsidR="007B06CF" w:rsidRPr="007B06CF" w:rsidRDefault="007B06CF" w:rsidP="00A404E1">
            <w:pPr>
              <w:jc w:val="both"/>
              <w:rPr>
                <w:rFonts w:ascii="Times New Roman" w:hAnsi="Times New Roman" w:cs="Times New Roman"/>
                <w:sz w:val="18"/>
                <w:szCs w:val="18"/>
              </w:rPr>
            </w:pPr>
            <w:r w:rsidRPr="007B06CF">
              <w:rPr>
                <w:rFonts w:ascii="Times New Roman" w:hAnsi="Times New Roman" w:cs="Times New Roman"/>
                <w:sz w:val="18"/>
                <w:szCs w:val="18"/>
              </w:rPr>
              <w:t>Обсуждают разнообразие мира игрушек. Классифицируют игрушки. Обсуждают современные материалы, из которых они изготовлены. Обсуждают конструктивные особенности механических (динамических) игрушек, их принципы и механизмы движения. Знакомятся с простыми механизмами. Отбирают объекты или придумывают свои конструкции. Рассматривают качающиеся конструкции, ножничный механизм игрушки (образец, рисунок), рычажный механизм игрушки (образец, рисунок), его конструктивные особенности, соединение деталей, выполняют из набора или имеющихся материалов. Обсуждают требования к техническим конструкциям (прочность, эстетичность). Наблюдают, рассуждают, обсуждают конструктивные особенности предлагаемых несложных конструкций, обеспечение их прочности используемыми материалами, делают выводы. Выполняют сборку моделей из деталей набора типа «Конструктор». Выстраивают порядок практической работы. Соблюдают правила безопасной работы инструментами. Проверяют в действии. Оценивают его качество. Выполняют коллективный или групповой проект в рамках изучаемой тематики. Создают презентацию. Защищают свои проекты. Обсуждают результаты работы групп.</w:t>
            </w:r>
          </w:p>
        </w:tc>
      </w:tr>
      <w:tr w:rsidR="007B06CF" w:rsidTr="00A404E1">
        <w:tc>
          <w:tcPr>
            <w:tcW w:w="550" w:type="dxa"/>
          </w:tcPr>
          <w:p w:rsidR="007B06CF" w:rsidRDefault="007B06CF" w:rsidP="00A404E1">
            <w:pPr>
              <w:jc w:val="both"/>
              <w:rPr>
                <w:rFonts w:ascii="Times New Roman" w:hAnsi="Times New Roman" w:cs="Times New Roman"/>
                <w:sz w:val="24"/>
                <w:szCs w:val="24"/>
              </w:rPr>
            </w:pPr>
          </w:p>
        </w:tc>
        <w:tc>
          <w:tcPr>
            <w:tcW w:w="2995" w:type="dxa"/>
          </w:tcPr>
          <w:p w:rsidR="007B06CF" w:rsidRPr="007B06CF" w:rsidRDefault="007B06CF" w:rsidP="00A404E1">
            <w:pPr>
              <w:jc w:val="both"/>
              <w:rPr>
                <w:rFonts w:ascii="Times New Roman" w:hAnsi="Times New Roman" w:cs="Times New Roman"/>
                <w:b/>
                <w:sz w:val="24"/>
                <w:szCs w:val="24"/>
              </w:rPr>
            </w:pPr>
            <w:r w:rsidRPr="007B06CF">
              <w:rPr>
                <w:rFonts w:ascii="Times New Roman" w:hAnsi="Times New Roman" w:cs="Times New Roman"/>
                <w:b/>
              </w:rPr>
              <w:t>ОБЩЕЕ КОЛИЧЕСТВО ЧАСОВ ПО ПРОГРАММЕ</w:t>
            </w:r>
          </w:p>
        </w:tc>
        <w:tc>
          <w:tcPr>
            <w:tcW w:w="992" w:type="dxa"/>
          </w:tcPr>
          <w:p w:rsidR="007B06CF" w:rsidRDefault="007B06CF" w:rsidP="00A404E1">
            <w:pPr>
              <w:jc w:val="both"/>
              <w:rPr>
                <w:rFonts w:ascii="Times New Roman" w:hAnsi="Times New Roman" w:cs="Times New Roman"/>
                <w:b/>
                <w:sz w:val="24"/>
                <w:szCs w:val="24"/>
              </w:rPr>
            </w:pPr>
            <w:r>
              <w:rPr>
                <w:rFonts w:ascii="Times New Roman" w:hAnsi="Times New Roman" w:cs="Times New Roman"/>
                <w:b/>
                <w:sz w:val="24"/>
                <w:szCs w:val="24"/>
              </w:rPr>
              <w:t>34 ч</w:t>
            </w:r>
          </w:p>
        </w:tc>
        <w:tc>
          <w:tcPr>
            <w:tcW w:w="3686" w:type="dxa"/>
          </w:tcPr>
          <w:p w:rsidR="007B06CF" w:rsidRPr="007B06CF" w:rsidRDefault="007B06CF" w:rsidP="00A404E1">
            <w:pPr>
              <w:jc w:val="both"/>
              <w:rPr>
                <w:rFonts w:ascii="Times New Roman" w:hAnsi="Times New Roman" w:cs="Times New Roman"/>
                <w:sz w:val="18"/>
                <w:szCs w:val="18"/>
              </w:rPr>
            </w:pPr>
          </w:p>
        </w:tc>
        <w:tc>
          <w:tcPr>
            <w:tcW w:w="2598" w:type="dxa"/>
          </w:tcPr>
          <w:p w:rsidR="007B06CF" w:rsidRPr="007B06CF" w:rsidRDefault="007B06CF" w:rsidP="00A404E1">
            <w:pPr>
              <w:jc w:val="both"/>
              <w:rPr>
                <w:rFonts w:ascii="Times New Roman" w:hAnsi="Times New Roman" w:cs="Times New Roman"/>
                <w:sz w:val="18"/>
                <w:szCs w:val="18"/>
              </w:rPr>
            </w:pPr>
          </w:p>
        </w:tc>
      </w:tr>
    </w:tbl>
    <w:p w:rsidR="007B06CF" w:rsidRDefault="007B06CF" w:rsidP="00500F50">
      <w:pPr>
        <w:ind w:hanging="284"/>
        <w:jc w:val="both"/>
        <w:rPr>
          <w:rFonts w:ascii="Times New Roman" w:hAnsi="Times New Roman" w:cs="Times New Roman"/>
          <w:b/>
          <w:sz w:val="28"/>
          <w:szCs w:val="28"/>
        </w:rPr>
      </w:pPr>
    </w:p>
    <w:p w:rsidR="00BE1565" w:rsidRDefault="007B06CF" w:rsidP="00500F50">
      <w:pPr>
        <w:ind w:hanging="284"/>
        <w:jc w:val="both"/>
      </w:pPr>
      <w:r>
        <w:t xml:space="preserve">                                                                      </w:t>
      </w:r>
    </w:p>
    <w:p w:rsidR="00BE1565" w:rsidRDefault="00BE1565" w:rsidP="00500F50">
      <w:pPr>
        <w:ind w:hanging="284"/>
        <w:jc w:val="both"/>
      </w:pPr>
    </w:p>
    <w:p w:rsidR="00BE1565" w:rsidRDefault="00BE1565" w:rsidP="00500F50">
      <w:pPr>
        <w:ind w:hanging="284"/>
        <w:jc w:val="both"/>
      </w:pPr>
    </w:p>
    <w:p w:rsidR="00BE1565" w:rsidRDefault="00BE1565" w:rsidP="00500F50">
      <w:pPr>
        <w:ind w:hanging="284"/>
        <w:jc w:val="both"/>
      </w:pPr>
    </w:p>
    <w:p w:rsidR="00BE1565" w:rsidRDefault="00BE1565" w:rsidP="00500F50">
      <w:pPr>
        <w:ind w:hanging="284"/>
        <w:jc w:val="both"/>
      </w:pPr>
    </w:p>
    <w:p w:rsidR="00BE1565" w:rsidRDefault="00BE1565" w:rsidP="00500F50">
      <w:pPr>
        <w:ind w:hanging="284"/>
        <w:jc w:val="both"/>
      </w:pPr>
    </w:p>
    <w:p w:rsidR="00BE1565" w:rsidRDefault="00BE1565" w:rsidP="00500F50">
      <w:pPr>
        <w:ind w:hanging="284"/>
        <w:jc w:val="both"/>
      </w:pPr>
    </w:p>
    <w:p w:rsidR="00BE1565" w:rsidRDefault="00BE1565" w:rsidP="00500F50">
      <w:pPr>
        <w:ind w:hanging="284"/>
        <w:jc w:val="both"/>
      </w:pPr>
    </w:p>
    <w:p w:rsidR="007B06CF" w:rsidRDefault="007B06CF" w:rsidP="00500F50">
      <w:pPr>
        <w:ind w:hanging="284"/>
        <w:jc w:val="both"/>
        <w:rPr>
          <w:rFonts w:ascii="Times New Roman" w:hAnsi="Times New Roman" w:cs="Times New Roman"/>
          <w:b/>
          <w:sz w:val="24"/>
          <w:szCs w:val="24"/>
        </w:rPr>
      </w:pPr>
      <w:r>
        <w:t xml:space="preserve"> </w:t>
      </w:r>
      <w:r w:rsidRPr="007B06CF">
        <w:rPr>
          <w:rFonts w:ascii="Times New Roman" w:hAnsi="Times New Roman" w:cs="Times New Roman"/>
          <w:b/>
          <w:sz w:val="24"/>
          <w:szCs w:val="24"/>
        </w:rPr>
        <w:t>ПОУРОЧНОЕ ПЛАНИРОВАНИЕ</w:t>
      </w:r>
      <w:bookmarkStart w:id="1" w:name="_GoBack"/>
      <w:bookmarkEnd w:id="1"/>
    </w:p>
    <w:p w:rsidR="00BE1565" w:rsidRDefault="00BE1565" w:rsidP="00500F50">
      <w:pPr>
        <w:ind w:hanging="284"/>
        <w:jc w:val="both"/>
        <w:rPr>
          <w:rFonts w:ascii="Times New Roman" w:hAnsi="Times New Roman" w:cs="Times New Roman"/>
          <w:b/>
          <w:sz w:val="24"/>
          <w:szCs w:val="24"/>
        </w:rPr>
      </w:pPr>
      <w:r>
        <w:t>4 КЛАСС</w:t>
      </w:r>
    </w:p>
    <w:tbl>
      <w:tblPr>
        <w:tblStyle w:val="a5"/>
        <w:tblW w:w="0" w:type="auto"/>
        <w:tblInd w:w="-431" w:type="dxa"/>
        <w:tblLook w:val="04A0" w:firstRow="1" w:lastRow="0" w:firstColumn="1" w:lastColumn="0" w:noHBand="0" w:noVBand="1"/>
      </w:tblPr>
      <w:tblGrid>
        <w:gridCol w:w="800"/>
        <w:gridCol w:w="7706"/>
        <w:gridCol w:w="1838"/>
      </w:tblGrid>
      <w:tr w:rsidR="00352B40" w:rsidTr="00352B40">
        <w:tc>
          <w:tcPr>
            <w:tcW w:w="800" w:type="dxa"/>
          </w:tcPr>
          <w:p w:rsidR="00352B40" w:rsidRPr="00BE1565" w:rsidRDefault="00352B40" w:rsidP="00500F50">
            <w:pPr>
              <w:jc w:val="both"/>
              <w:rPr>
                <w:rFonts w:ascii="Times New Roman" w:hAnsi="Times New Roman" w:cs="Times New Roman"/>
                <w:b/>
                <w:sz w:val="24"/>
                <w:szCs w:val="24"/>
              </w:rPr>
            </w:pPr>
            <w:r w:rsidRPr="00BE1565">
              <w:rPr>
                <w:rFonts w:ascii="Times New Roman" w:hAnsi="Times New Roman" w:cs="Times New Roman"/>
                <w:sz w:val="24"/>
                <w:szCs w:val="24"/>
              </w:rPr>
              <w:t>№ урока</w:t>
            </w:r>
          </w:p>
        </w:tc>
        <w:tc>
          <w:tcPr>
            <w:tcW w:w="7706" w:type="dxa"/>
          </w:tcPr>
          <w:p w:rsidR="00352B40" w:rsidRPr="00BE1565" w:rsidRDefault="00352B40" w:rsidP="00500F50">
            <w:pPr>
              <w:jc w:val="both"/>
              <w:rPr>
                <w:rFonts w:ascii="Times New Roman" w:hAnsi="Times New Roman" w:cs="Times New Roman"/>
                <w:b/>
                <w:sz w:val="24"/>
                <w:szCs w:val="24"/>
              </w:rPr>
            </w:pPr>
            <w:r>
              <w:rPr>
                <w:rFonts w:ascii="Times New Roman" w:hAnsi="Times New Roman" w:cs="Times New Roman"/>
                <w:sz w:val="24"/>
                <w:szCs w:val="24"/>
              </w:rPr>
              <w:t xml:space="preserve">                                                                  </w:t>
            </w:r>
            <w:r w:rsidRPr="00BE1565">
              <w:rPr>
                <w:rFonts w:ascii="Times New Roman" w:hAnsi="Times New Roman" w:cs="Times New Roman"/>
                <w:sz w:val="24"/>
                <w:szCs w:val="24"/>
              </w:rPr>
              <w:t>Тема урока</w:t>
            </w:r>
          </w:p>
        </w:tc>
        <w:tc>
          <w:tcPr>
            <w:tcW w:w="1838" w:type="dxa"/>
          </w:tcPr>
          <w:p w:rsidR="00352B40" w:rsidRDefault="00352B40" w:rsidP="00500F50">
            <w:pPr>
              <w:jc w:val="both"/>
              <w:rPr>
                <w:rFonts w:ascii="Times New Roman" w:hAnsi="Times New Roman" w:cs="Times New Roman"/>
                <w:sz w:val="24"/>
                <w:szCs w:val="24"/>
              </w:rPr>
            </w:pPr>
            <w:r>
              <w:rPr>
                <w:rFonts w:ascii="Times New Roman" w:hAnsi="Times New Roman" w:cs="Times New Roman"/>
                <w:sz w:val="24"/>
                <w:szCs w:val="24"/>
              </w:rPr>
              <w:t>Дата</w:t>
            </w: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Повторение изученного в 3 классе. Современные синтетические материалы.</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w:t>
            </w:r>
          </w:p>
        </w:tc>
        <w:tc>
          <w:tcPr>
            <w:tcW w:w="7706" w:type="dxa"/>
          </w:tcPr>
          <w:p w:rsidR="00352B40" w:rsidRPr="00E37840" w:rsidRDefault="00352B40" w:rsidP="00E37840">
            <w:pPr>
              <w:tabs>
                <w:tab w:val="left" w:pos="6169"/>
              </w:tabs>
              <w:jc w:val="both"/>
              <w:rPr>
                <w:rFonts w:ascii="Times New Roman" w:hAnsi="Times New Roman" w:cs="Times New Roman"/>
                <w:b/>
                <w:sz w:val="24"/>
                <w:szCs w:val="24"/>
              </w:rPr>
            </w:pPr>
            <w:r w:rsidRPr="00E37840">
              <w:rPr>
                <w:rFonts w:ascii="Times New Roman" w:hAnsi="Times New Roman" w:cs="Times New Roman"/>
                <w:sz w:val="24"/>
                <w:szCs w:val="24"/>
              </w:rPr>
              <w:t>Современные производства и профессии.</w:t>
            </w:r>
          </w:p>
        </w:tc>
        <w:tc>
          <w:tcPr>
            <w:tcW w:w="1838" w:type="dxa"/>
          </w:tcPr>
          <w:p w:rsidR="00352B40" w:rsidRPr="00E37840" w:rsidRDefault="00352B40" w:rsidP="00E37840">
            <w:pPr>
              <w:tabs>
                <w:tab w:val="left" w:pos="6169"/>
              </w:tabs>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3</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Информация. Сеть Интернет.</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4</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Графический редактор.</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5</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Групповой проект в рамках изучаемой тематики.</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6</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Робототехника. Виды роботов.</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7</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Конструирование робота.</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8</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Электронные устройства. Контроллер, двигатель.</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9</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Программирование робота.</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10</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Испытания и презентация робота.</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11</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Конструирование сложной открытки.</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12</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Конструирование сложных изделий из бумаги и картона.</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13</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Конструирование объемного изделия военной тематики.</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14</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Конструирование объемного изделия – подарок женщине, девочке.</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15</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Изменение форм деталей объемных изделий. Изменение размеров деталей развертки.</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16</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Построение развертки с помощью линейки и циркуля.</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17</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Построение развертки многогранной пирамиды циркулем.</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18</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 xml:space="preserve">Природные мотивы в декоре интерьера. </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19</w:t>
            </w: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sz w:val="24"/>
                <w:szCs w:val="24"/>
              </w:rPr>
              <w:t>Природные мотивы в декоре интерьера.</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20</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Конструирование и моделирование изделий из различных материалов. Подвижное соединение деталей на проволоку (толстую нитку).</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21</w:t>
            </w:r>
          </w:p>
        </w:tc>
        <w:tc>
          <w:tcPr>
            <w:tcW w:w="7706" w:type="dxa"/>
          </w:tcPr>
          <w:p w:rsidR="00352B40" w:rsidRPr="00E37840" w:rsidRDefault="00352B40" w:rsidP="00500F50">
            <w:pPr>
              <w:jc w:val="both"/>
              <w:rPr>
                <w:rFonts w:ascii="Times New Roman" w:hAnsi="Times New Roman" w:cs="Times New Roman"/>
                <w:sz w:val="24"/>
                <w:szCs w:val="24"/>
              </w:rPr>
            </w:pPr>
            <w:bookmarkStart w:id="2" w:name="OLE_LINK1"/>
            <w:r w:rsidRPr="00E37840">
              <w:rPr>
                <w:rFonts w:ascii="Times New Roman" w:hAnsi="Times New Roman" w:cs="Times New Roman"/>
                <w:sz w:val="24"/>
                <w:szCs w:val="24"/>
              </w:rPr>
              <w:t>Полимеры. Виды полимерных материалов, их свойства.</w:t>
            </w:r>
            <w:bookmarkEnd w:id="2"/>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22</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Технология обработки полимерных материалов (на выбор)</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23</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Конструирование сложных форм из пластиковых трубочек.</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24</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Конструирование объемных геометрических конструкций из разных материалов.</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25</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Синтетические ткани, их свойства.</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26</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Мода, одежда и ткани разных времен. Ткани натурального и искусственного происхождения.</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27</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Способ драпировки тканей. Исторический костюм.</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28</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Одежда народов России. Составные части костюмов и платьев, их конструктивные и декоративные особенности.</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29</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Строчка крестообразного стежка. Строчка петлеобразного стежка. Аксессуары в одежде.</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30</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Строчка крестообразного стежка. Строчка петлеобразного стежка. Аксессуары в одежде.</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31</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Конструкция «пружина» из полос картона или металлических деталей наборов конструктора.</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32</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Конструкции с ножничным механизмом.</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33</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Конструкция с рычажным механизмом.</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34</w:t>
            </w:r>
          </w:p>
        </w:tc>
        <w:tc>
          <w:tcPr>
            <w:tcW w:w="7706" w:type="dxa"/>
          </w:tcPr>
          <w:p w:rsidR="00352B40" w:rsidRPr="00E37840" w:rsidRDefault="00352B40" w:rsidP="00500F50">
            <w:pPr>
              <w:jc w:val="both"/>
              <w:rPr>
                <w:rFonts w:ascii="Times New Roman" w:hAnsi="Times New Roman" w:cs="Times New Roman"/>
                <w:sz w:val="24"/>
                <w:szCs w:val="24"/>
              </w:rPr>
            </w:pPr>
            <w:r w:rsidRPr="00E37840">
              <w:rPr>
                <w:rFonts w:ascii="Times New Roman" w:hAnsi="Times New Roman" w:cs="Times New Roman"/>
                <w:sz w:val="24"/>
                <w:szCs w:val="24"/>
              </w:rPr>
              <w:t>Подготовка портфолио. Повторение.</w:t>
            </w:r>
          </w:p>
        </w:tc>
        <w:tc>
          <w:tcPr>
            <w:tcW w:w="1838" w:type="dxa"/>
          </w:tcPr>
          <w:p w:rsidR="00352B40" w:rsidRPr="00E37840" w:rsidRDefault="00352B40" w:rsidP="00500F50">
            <w:pPr>
              <w:jc w:val="both"/>
              <w:rPr>
                <w:rFonts w:ascii="Times New Roman" w:hAnsi="Times New Roman" w:cs="Times New Roman"/>
                <w:sz w:val="24"/>
                <w:szCs w:val="24"/>
              </w:rPr>
            </w:pPr>
          </w:p>
        </w:tc>
      </w:tr>
      <w:tr w:rsidR="00352B40" w:rsidRPr="00E37840" w:rsidTr="00352B40">
        <w:tc>
          <w:tcPr>
            <w:tcW w:w="800" w:type="dxa"/>
          </w:tcPr>
          <w:p w:rsidR="00352B40" w:rsidRPr="00E37840" w:rsidRDefault="00352B40" w:rsidP="00500F50">
            <w:pPr>
              <w:jc w:val="both"/>
              <w:rPr>
                <w:rFonts w:ascii="Times New Roman" w:hAnsi="Times New Roman" w:cs="Times New Roman"/>
                <w:b/>
                <w:sz w:val="24"/>
                <w:szCs w:val="24"/>
              </w:rPr>
            </w:pPr>
          </w:p>
        </w:tc>
        <w:tc>
          <w:tcPr>
            <w:tcW w:w="7706" w:type="dxa"/>
          </w:tcPr>
          <w:p w:rsidR="00352B40" w:rsidRPr="00E37840" w:rsidRDefault="00352B40" w:rsidP="00500F50">
            <w:pPr>
              <w:jc w:val="both"/>
              <w:rPr>
                <w:rFonts w:ascii="Times New Roman" w:hAnsi="Times New Roman" w:cs="Times New Roman"/>
                <w:b/>
                <w:sz w:val="24"/>
                <w:szCs w:val="24"/>
              </w:rPr>
            </w:pPr>
            <w:r w:rsidRPr="00E37840">
              <w:rPr>
                <w:rFonts w:ascii="Times New Roman" w:hAnsi="Times New Roman" w:cs="Times New Roman"/>
                <w:b/>
                <w:sz w:val="24"/>
                <w:szCs w:val="24"/>
              </w:rPr>
              <w:t>ОБЩЕЕ КОЛИЧЕСТВО УРОКОВ ПО ПРОГРАММЕ: 34, из них уроков, отведенных на контрольные работы, – не более 3</w:t>
            </w:r>
          </w:p>
        </w:tc>
        <w:tc>
          <w:tcPr>
            <w:tcW w:w="1838" w:type="dxa"/>
          </w:tcPr>
          <w:p w:rsidR="00352B40" w:rsidRPr="00E37840" w:rsidRDefault="00352B40" w:rsidP="00500F50">
            <w:pPr>
              <w:jc w:val="both"/>
              <w:rPr>
                <w:rFonts w:ascii="Times New Roman" w:hAnsi="Times New Roman" w:cs="Times New Roman"/>
                <w:b/>
                <w:sz w:val="24"/>
                <w:szCs w:val="24"/>
              </w:rPr>
            </w:pPr>
          </w:p>
        </w:tc>
      </w:tr>
    </w:tbl>
    <w:p w:rsidR="007B06CF" w:rsidRPr="00E37840" w:rsidRDefault="007B06CF" w:rsidP="00500F50">
      <w:pPr>
        <w:ind w:hanging="284"/>
        <w:jc w:val="both"/>
        <w:rPr>
          <w:rFonts w:ascii="Times New Roman" w:hAnsi="Times New Roman" w:cs="Times New Roman"/>
          <w:b/>
          <w:sz w:val="24"/>
          <w:szCs w:val="24"/>
        </w:rPr>
      </w:pPr>
    </w:p>
    <w:sectPr w:rsidR="007B06CF" w:rsidRPr="00E37840" w:rsidSect="001F04CC">
      <w:pgSz w:w="11906" w:h="16838"/>
      <w:pgMar w:top="0" w:right="849"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E93"/>
    <w:multiLevelType w:val="multilevel"/>
    <w:tmpl w:val="61DA6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97BD9"/>
    <w:multiLevelType w:val="multilevel"/>
    <w:tmpl w:val="EB26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657DC4"/>
    <w:multiLevelType w:val="multilevel"/>
    <w:tmpl w:val="56347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F0F02"/>
    <w:multiLevelType w:val="multilevel"/>
    <w:tmpl w:val="C038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B1D4B"/>
    <w:multiLevelType w:val="multilevel"/>
    <w:tmpl w:val="E7122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B7CF3"/>
    <w:multiLevelType w:val="multilevel"/>
    <w:tmpl w:val="B04CE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94484"/>
    <w:multiLevelType w:val="multilevel"/>
    <w:tmpl w:val="921E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2E6468"/>
    <w:multiLevelType w:val="multilevel"/>
    <w:tmpl w:val="88EC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D4438E"/>
    <w:multiLevelType w:val="multilevel"/>
    <w:tmpl w:val="D0D4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633F1"/>
    <w:multiLevelType w:val="multilevel"/>
    <w:tmpl w:val="EA402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D32BFB"/>
    <w:multiLevelType w:val="multilevel"/>
    <w:tmpl w:val="F8F09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7A01FC"/>
    <w:multiLevelType w:val="multilevel"/>
    <w:tmpl w:val="924C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0F3A1D"/>
    <w:multiLevelType w:val="multilevel"/>
    <w:tmpl w:val="549C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D57814"/>
    <w:multiLevelType w:val="multilevel"/>
    <w:tmpl w:val="F1D2B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3E4391"/>
    <w:multiLevelType w:val="multilevel"/>
    <w:tmpl w:val="AB54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3E7207"/>
    <w:multiLevelType w:val="multilevel"/>
    <w:tmpl w:val="B2EE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7513B"/>
    <w:multiLevelType w:val="multilevel"/>
    <w:tmpl w:val="34DE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83AC7"/>
    <w:multiLevelType w:val="multilevel"/>
    <w:tmpl w:val="63040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CA5A7C"/>
    <w:multiLevelType w:val="multilevel"/>
    <w:tmpl w:val="231C7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2A16FE"/>
    <w:multiLevelType w:val="multilevel"/>
    <w:tmpl w:val="866C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076B8"/>
    <w:multiLevelType w:val="multilevel"/>
    <w:tmpl w:val="A486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6538EF"/>
    <w:multiLevelType w:val="multilevel"/>
    <w:tmpl w:val="BC72E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197519"/>
    <w:multiLevelType w:val="multilevel"/>
    <w:tmpl w:val="1ACA1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E97FDE"/>
    <w:multiLevelType w:val="multilevel"/>
    <w:tmpl w:val="6B88D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6D6333"/>
    <w:multiLevelType w:val="multilevel"/>
    <w:tmpl w:val="AEAA5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632309"/>
    <w:multiLevelType w:val="multilevel"/>
    <w:tmpl w:val="9618C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AE7865"/>
    <w:multiLevelType w:val="multilevel"/>
    <w:tmpl w:val="060E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DF3B4E"/>
    <w:multiLevelType w:val="multilevel"/>
    <w:tmpl w:val="CB8A2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D22F96"/>
    <w:multiLevelType w:val="multilevel"/>
    <w:tmpl w:val="8AB4A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E421E"/>
    <w:multiLevelType w:val="multilevel"/>
    <w:tmpl w:val="56463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3E5281"/>
    <w:multiLevelType w:val="multilevel"/>
    <w:tmpl w:val="A7DA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DE264E"/>
    <w:multiLevelType w:val="multilevel"/>
    <w:tmpl w:val="5C48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E62E00"/>
    <w:multiLevelType w:val="multilevel"/>
    <w:tmpl w:val="DEC2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0F2A6E"/>
    <w:multiLevelType w:val="multilevel"/>
    <w:tmpl w:val="D1F4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CA0C4E"/>
    <w:multiLevelType w:val="multilevel"/>
    <w:tmpl w:val="61684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89620D"/>
    <w:multiLevelType w:val="multilevel"/>
    <w:tmpl w:val="93188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673CFD"/>
    <w:multiLevelType w:val="multilevel"/>
    <w:tmpl w:val="C9066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1B1E64"/>
    <w:multiLevelType w:val="multilevel"/>
    <w:tmpl w:val="28CA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E73C86"/>
    <w:multiLevelType w:val="multilevel"/>
    <w:tmpl w:val="2F3C5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A422CA"/>
    <w:multiLevelType w:val="multilevel"/>
    <w:tmpl w:val="A30A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463C87"/>
    <w:multiLevelType w:val="multilevel"/>
    <w:tmpl w:val="A8D4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4"/>
  </w:num>
  <w:num w:numId="3">
    <w:abstractNumId w:val="26"/>
  </w:num>
  <w:num w:numId="4">
    <w:abstractNumId w:val="38"/>
  </w:num>
  <w:num w:numId="5">
    <w:abstractNumId w:val="21"/>
  </w:num>
  <w:num w:numId="6">
    <w:abstractNumId w:val="2"/>
  </w:num>
  <w:num w:numId="7">
    <w:abstractNumId w:val="37"/>
  </w:num>
  <w:num w:numId="8">
    <w:abstractNumId w:val="23"/>
  </w:num>
  <w:num w:numId="9">
    <w:abstractNumId w:val="35"/>
  </w:num>
  <w:num w:numId="10">
    <w:abstractNumId w:val="29"/>
  </w:num>
  <w:num w:numId="11">
    <w:abstractNumId w:val="20"/>
  </w:num>
  <w:num w:numId="12">
    <w:abstractNumId w:val="3"/>
  </w:num>
  <w:num w:numId="13">
    <w:abstractNumId w:val="27"/>
  </w:num>
  <w:num w:numId="14">
    <w:abstractNumId w:val="4"/>
  </w:num>
  <w:num w:numId="15">
    <w:abstractNumId w:val="9"/>
  </w:num>
  <w:num w:numId="16">
    <w:abstractNumId w:val="39"/>
  </w:num>
  <w:num w:numId="17">
    <w:abstractNumId w:val="25"/>
  </w:num>
  <w:num w:numId="18">
    <w:abstractNumId w:val="11"/>
  </w:num>
  <w:num w:numId="19">
    <w:abstractNumId w:val="6"/>
  </w:num>
  <w:num w:numId="20">
    <w:abstractNumId w:val="0"/>
  </w:num>
  <w:num w:numId="21">
    <w:abstractNumId w:val="36"/>
  </w:num>
  <w:num w:numId="22">
    <w:abstractNumId w:val="34"/>
  </w:num>
  <w:num w:numId="23">
    <w:abstractNumId w:val="12"/>
  </w:num>
  <w:num w:numId="24">
    <w:abstractNumId w:val="7"/>
  </w:num>
  <w:num w:numId="25">
    <w:abstractNumId w:val="13"/>
  </w:num>
  <w:num w:numId="26">
    <w:abstractNumId w:val="1"/>
  </w:num>
  <w:num w:numId="27">
    <w:abstractNumId w:val="8"/>
  </w:num>
  <w:num w:numId="28">
    <w:abstractNumId w:val="32"/>
  </w:num>
  <w:num w:numId="29">
    <w:abstractNumId w:val="10"/>
  </w:num>
  <w:num w:numId="30">
    <w:abstractNumId w:val="19"/>
  </w:num>
  <w:num w:numId="31">
    <w:abstractNumId w:val="17"/>
  </w:num>
  <w:num w:numId="32">
    <w:abstractNumId w:val="30"/>
  </w:num>
  <w:num w:numId="33">
    <w:abstractNumId w:val="28"/>
  </w:num>
  <w:num w:numId="34">
    <w:abstractNumId w:val="40"/>
  </w:num>
  <w:num w:numId="35">
    <w:abstractNumId w:val="22"/>
  </w:num>
  <w:num w:numId="36">
    <w:abstractNumId w:val="16"/>
  </w:num>
  <w:num w:numId="37">
    <w:abstractNumId w:val="33"/>
  </w:num>
  <w:num w:numId="38">
    <w:abstractNumId w:val="14"/>
  </w:num>
  <w:num w:numId="39">
    <w:abstractNumId w:val="18"/>
  </w:num>
  <w:num w:numId="40">
    <w:abstractNumId w:val="5"/>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09B"/>
    <w:rsid w:val="000E032C"/>
    <w:rsid w:val="001F04CC"/>
    <w:rsid w:val="00215E23"/>
    <w:rsid w:val="0028262C"/>
    <w:rsid w:val="00352B40"/>
    <w:rsid w:val="0038009B"/>
    <w:rsid w:val="003861F8"/>
    <w:rsid w:val="0039761E"/>
    <w:rsid w:val="003D720A"/>
    <w:rsid w:val="004406B6"/>
    <w:rsid w:val="0049376E"/>
    <w:rsid w:val="00500F50"/>
    <w:rsid w:val="00502FFA"/>
    <w:rsid w:val="00520EC6"/>
    <w:rsid w:val="005C2223"/>
    <w:rsid w:val="005C316E"/>
    <w:rsid w:val="006F24C9"/>
    <w:rsid w:val="0075787B"/>
    <w:rsid w:val="007B06CF"/>
    <w:rsid w:val="007F432F"/>
    <w:rsid w:val="0088716C"/>
    <w:rsid w:val="008C3603"/>
    <w:rsid w:val="00927D67"/>
    <w:rsid w:val="00954751"/>
    <w:rsid w:val="009A22E2"/>
    <w:rsid w:val="00A12CEF"/>
    <w:rsid w:val="00A404E1"/>
    <w:rsid w:val="00A86C46"/>
    <w:rsid w:val="00AC74EB"/>
    <w:rsid w:val="00AD31EE"/>
    <w:rsid w:val="00B8533C"/>
    <w:rsid w:val="00B86024"/>
    <w:rsid w:val="00BE0C55"/>
    <w:rsid w:val="00BE1565"/>
    <w:rsid w:val="00C12F2B"/>
    <w:rsid w:val="00C25914"/>
    <w:rsid w:val="00D00F5D"/>
    <w:rsid w:val="00D2199C"/>
    <w:rsid w:val="00D81098"/>
    <w:rsid w:val="00D90F97"/>
    <w:rsid w:val="00D918B6"/>
    <w:rsid w:val="00E27442"/>
    <w:rsid w:val="00E37840"/>
    <w:rsid w:val="00E9690D"/>
    <w:rsid w:val="00EB0FEF"/>
    <w:rsid w:val="00EB3B57"/>
    <w:rsid w:val="00F13FD5"/>
    <w:rsid w:val="00FC3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D101"/>
  <w15:chartTrackingRefBased/>
  <w15:docId w15:val="{C34F95FA-7464-40EF-978D-D48E8A99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87B"/>
    <w:pPr>
      <w:spacing w:line="256" w:lineRule="auto"/>
    </w:pPr>
  </w:style>
  <w:style w:type="paragraph" w:styleId="3">
    <w:name w:val="heading 3"/>
    <w:basedOn w:val="a"/>
    <w:link w:val="30"/>
    <w:uiPriority w:val="9"/>
    <w:qFormat/>
    <w:rsid w:val="00FC32F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32FF"/>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FC32FF"/>
  </w:style>
  <w:style w:type="paragraph" w:customStyle="1" w:styleId="msonormal0">
    <w:name w:val="msonormal"/>
    <w:basedOn w:val="a"/>
    <w:rsid w:val="00FC32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FC3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C32FF"/>
    <w:rPr>
      <w:b/>
      <w:bCs/>
    </w:rPr>
  </w:style>
  <w:style w:type="numbering" w:customStyle="1" w:styleId="2">
    <w:name w:val="Нет списка2"/>
    <w:next w:val="a2"/>
    <w:uiPriority w:val="99"/>
    <w:semiHidden/>
    <w:unhideWhenUsed/>
    <w:rsid w:val="003861F8"/>
  </w:style>
  <w:style w:type="paragraph" w:customStyle="1" w:styleId="c49">
    <w:name w:val="c49"/>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3861F8"/>
  </w:style>
  <w:style w:type="paragraph" w:customStyle="1" w:styleId="c65">
    <w:name w:val="c65"/>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861F8"/>
  </w:style>
  <w:style w:type="paragraph" w:customStyle="1" w:styleId="c40">
    <w:name w:val="c40"/>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3861F8"/>
  </w:style>
  <w:style w:type="character" w:customStyle="1" w:styleId="c13">
    <w:name w:val="c13"/>
    <w:basedOn w:val="a0"/>
    <w:rsid w:val="003861F8"/>
  </w:style>
  <w:style w:type="character" w:customStyle="1" w:styleId="c9">
    <w:name w:val="c9"/>
    <w:basedOn w:val="a0"/>
    <w:rsid w:val="003861F8"/>
  </w:style>
  <w:style w:type="paragraph" w:customStyle="1" w:styleId="c6">
    <w:name w:val="c6"/>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4">
    <w:name w:val="c64"/>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
    <w:name w:val="c63"/>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8">
    <w:name w:val="c88"/>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3861F8"/>
  </w:style>
  <w:style w:type="paragraph" w:customStyle="1" w:styleId="c22">
    <w:name w:val="c22"/>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386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6">
    <w:name w:val="c36"/>
    <w:basedOn w:val="a0"/>
    <w:rsid w:val="003861F8"/>
  </w:style>
  <w:style w:type="table" w:styleId="a5">
    <w:name w:val="Table Grid"/>
    <w:basedOn w:val="a1"/>
    <w:uiPriority w:val="39"/>
    <w:rsid w:val="00493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23279">
      <w:bodyDiv w:val="1"/>
      <w:marLeft w:val="0"/>
      <w:marRight w:val="0"/>
      <w:marTop w:val="0"/>
      <w:marBottom w:val="0"/>
      <w:divBdr>
        <w:top w:val="none" w:sz="0" w:space="0" w:color="auto"/>
        <w:left w:val="none" w:sz="0" w:space="0" w:color="auto"/>
        <w:bottom w:val="none" w:sz="0" w:space="0" w:color="auto"/>
        <w:right w:val="none" w:sz="0" w:space="0" w:color="auto"/>
      </w:divBdr>
    </w:div>
    <w:div w:id="270866955">
      <w:bodyDiv w:val="1"/>
      <w:marLeft w:val="0"/>
      <w:marRight w:val="0"/>
      <w:marTop w:val="0"/>
      <w:marBottom w:val="0"/>
      <w:divBdr>
        <w:top w:val="none" w:sz="0" w:space="0" w:color="auto"/>
        <w:left w:val="none" w:sz="0" w:space="0" w:color="auto"/>
        <w:bottom w:val="none" w:sz="0" w:space="0" w:color="auto"/>
        <w:right w:val="none" w:sz="0" w:space="0" w:color="auto"/>
      </w:divBdr>
    </w:div>
    <w:div w:id="430472609">
      <w:bodyDiv w:val="1"/>
      <w:marLeft w:val="0"/>
      <w:marRight w:val="0"/>
      <w:marTop w:val="0"/>
      <w:marBottom w:val="0"/>
      <w:divBdr>
        <w:top w:val="none" w:sz="0" w:space="0" w:color="auto"/>
        <w:left w:val="none" w:sz="0" w:space="0" w:color="auto"/>
        <w:bottom w:val="none" w:sz="0" w:space="0" w:color="auto"/>
        <w:right w:val="none" w:sz="0" w:space="0" w:color="auto"/>
      </w:divBdr>
    </w:div>
    <w:div w:id="637340262">
      <w:bodyDiv w:val="1"/>
      <w:marLeft w:val="0"/>
      <w:marRight w:val="0"/>
      <w:marTop w:val="0"/>
      <w:marBottom w:val="0"/>
      <w:divBdr>
        <w:top w:val="none" w:sz="0" w:space="0" w:color="auto"/>
        <w:left w:val="none" w:sz="0" w:space="0" w:color="auto"/>
        <w:bottom w:val="none" w:sz="0" w:space="0" w:color="auto"/>
        <w:right w:val="none" w:sz="0" w:space="0" w:color="auto"/>
      </w:divBdr>
    </w:div>
    <w:div w:id="902064865">
      <w:bodyDiv w:val="1"/>
      <w:marLeft w:val="0"/>
      <w:marRight w:val="0"/>
      <w:marTop w:val="0"/>
      <w:marBottom w:val="0"/>
      <w:divBdr>
        <w:top w:val="none" w:sz="0" w:space="0" w:color="auto"/>
        <w:left w:val="none" w:sz="0" w:space="0" w:color="auto"/>
        <w:bottom w:val="none" w:sz="0" w:space="0" w:color="auto"/>
        <w:right w:val="none" w:sz="0" w:space="0" w:color="auto"/>
      </w:divBdr>
    </w:div>
    <w:div w:id="1716588102">
      <w:bodyDiv w:val="1"/>
      <w:marLeft w:val="0"/>
      <w:marRight w:val="0"/>
      <w:marTop w:val="0"/>
      <w:marBottom w:val="0"/>
      <w:divBdr>
        <w:top w:val="none" w:sz="0" w:space="0" w:color="auto"/>
        <w:left w:val="none" w:sz="0" w:space="0" w:color="auto"/>
        <w:bottom w:val="none" w:sz="0" w:space="0" w:color="auto"/>
        <w:right w:val="none" w:sz="0" w:space="0" w:color="auto"/>
      </w:divBdr>
      <w:divsChild>
        <w:div w:id="144784533">
          <w:marLeft w:val="0"/>
          <w:marRight w:val="0"/>
          <w:marTop w:val="0"/>
          <w:marBottom w:val="0"/>
          <w:divBdr>
            <w:top w:val="none" w:sz="0" w:space="0" w:color="auto"/>
            <w:left w:val="none" w:sz="0" w:space="0" w:color="auto"/>
            <w:bottom w:val="none" w:sz="0" w:space="0" w:color="auto"/>
            <w:right w:val="none" w:sz="0" w:space="0" w:color="auto"/>
          </w:divBdr>
        </w:div>
        <w:div w:id="454834523">
          <w:marLeft w:val="0"/>
          <w:marRight w:val="0"/>
          <w:marTop w:val="300"/>
          <w:marBottom w:val="0"/>
          <w:divBdr>
            <w:top w:val="single" w:sz="6" w:space="0" w:color="E1E8ED"/>
            <w:left w:val="single" w:sz="6" w:space="0" w:color="E1E8ED"/>
            <w:bottom w:val="single" w:sz="6" w:space="0" w:color="E1E8ED"/>
            <w:right w:val="single" w:sz="6" w:space="0" w:color="E1E8ED"/>
          </w:divBdr>
          <w:divsChild>
            <w:div w:id="904416429">
              <w:marLeft w:val="0"/>
              <w:marRight w:val="0"/>
              <w:marTop w:val="0"/>
              <w:marBottom w:val="0"/>
              <w:divBdr>
                <w:top w:val="none" w:sz="0" w:space="0" w:color="auto"/>
                <w:left w:val="none" w:sz="0" w:space="0" w:color="auto"/>
                <w:bottom w:val="none" w:sz="0" w:space="0" w:color="auto"/>
                <w:right w:val="none" w:sz="0" w:space="0" w:color="auto"/>
              </w:divBdr>
              <w:divsChild>
                <w:div w:id="161560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14</Pages>
  <Words>6684</Words>
  <Characters>38101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Ильинична</dc:creator>
  <cp:keywords/>
  <dc:description/>
  <cp:lastModifiedBy>Галина Ильинична</cp:lastModifiedBy>
  <cp:revision>25</cp:revision>
  <dcterms:created xsi:type="dcterms:W3CDTF">2025-08-10T12:43:00Z</dcterms:created>
  <dcterms:modified xsi:type="dcterms:W3CDTF">2025-08-16T17:12:00Z</dcterms:modified>
</cp:coreProperties>
</file>